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3B2B3" w14:textId="77777777" w:rsidR="007F6B4A" w:rsidRPr="00581B9A" w:rsidRDefault="007F6B4A" w:rsidP="007F6B4A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581B9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52B437C" wp14:editId="67C8A1D8">
            <wp:extent cx="543560" cy="758825"/>
            <wp:effectExtent l="19050" t="0" r="8890" b="0"/>
            <wp:docPr id="1" name="Рисунок 1" descr="UK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KRA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B43AF" w14:textId="77777777" w:rsidR="007F6B4A" w:rsidRPr="00581B9A" w:rsidRDefault="007F6B4A" w:rsidP="007F6B4A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581B9A">
        <w:rPr>
          <w:rFonts w:ascii="Calibri" w:eastAsia="Calibri" w:hAnsi="Calibri" w:cs="Times New Roman"/>
          <w:b/>
          <w:bCs/>
        </w:rPr>
        <w:t>СУМСЬКА ОБЛАСНА РАДА</w:t>
      </w:r>
    </w:p>
    <w:p w14:paraId="0030756F" w14:textId="77777777" w:rsidR="007F6B4A" w:rsidRPr="00581B9A" w:rsidRDefault="007F6B4A" w:rsidP="007F6B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КОМУНАЛЬНИЙ ЗАКЛАД СУМСЬКОЇ ОБЛАСНОЇ РАДИ</w:t>
      </w:r>
    </w:p>
    <w:p w14:paraId="5E15C32B" w14:textId="77777777" w:rsidR="007F6B4A" w:rsidRPr="00581B9A" w:rsidRDefault="007F6B4A" w:rsidP="007F6B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1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«КОНОТОПСЬКИЙ ФАХОВИЙ МЕДИЧНИЙ КОЛЕДЖ»</w:t>
      </w:r>
    </w:p>
    <w:p w14:paraId="03ED2A09" w14:textId="7568FB69" w:rsidR="007F6B4A" w:rsidRPr="00581B9A" w:rsidRDefault="007F6B4A" w:rsidP="007F6B4A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581B9A">
        <w:rPr>
          <w:rFonts w:ascii="Calibri" w:eastAsia="Calibri" w:hAnsi="Calibri" w:cs="Times New Roman"/>
          <w:sz w:val="24"/>
          <w:szCs w:val="24"/>
        </w:rPr>
        <w:t xml:space="preserve">пр. </w:t>
      </w:r>
      <w:proofErr w:type="spellStart"/>
      <w:r w:rsidRPr="00581B9A">
        <w:rPr>
          <w:rFonts w:ascii="Calibri" w:eastAsia="Calibri" w:hAnsi="Calibri" w:cs="Times New Roman"/>
          <w:sz w:val="24"/>
          <w:szCs w:val="24"/>
        </w:rPr>
        <w:t>Червоної</w:t>
      </w:r>
      <w:proofErr w:type="spellEnd"/>
      <w:r w:rsidRPr="00581B9A">
        <w:rPr>
          <w:rFonts w:ascii="Calibri" w:eastAsia="Calibri" w:hAnsi="Calibri" w:cs="Times New Roman"/>
          <w:sz w:val="24"/>
          <w:szCs w:val="24"/>
        </w:rPr>
        <w:t xml:space="preserve"> Калин</w:t>
      </w:r>
      <w:r w:rsidR="00F215F0">
        <w:rPr>
          <w:rFonts w:ascii="Calibri" w:eastAsia="Calibri" w:hAnsi="Calibri" w:cs="Times New Roman"/>
          <w:sz w:val="24"/>
          <w:szCs w:val="24"/>
          <w:lang w:val="uk-UA"/>
        </w:rPr>
        <w:t>и</w:t>
      </w:r>
      <w:r w:rsidRPr="00581B9A">
        <w:rPr>
          <w:rFonts w:ascii="Calibri" w:eastAsia="Calibri" w:hAnsi="Calibri" w:cs="Times New Roman"/>
          <w:sz w:val="24"/>
          <w:szCs w:val="24"/>
        </w:rPr>
        <w:t xml:space="preserve"> 3, м. Конотоп, 41607, тел./факс (05447) 2-50-52, 2-50-62</w:t>
      </w:r>
    </w:p>
    <w:p w14:paraId="3C723BDD" w14:textId="77777777" w:rsidR="007F6B4A" w:rsidRPr="00581B9A" w:rsidRDefault="007F6B4A" w:rsidP="007F6B4A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581B9A">
        <w:rPr>
          <w:rFonts w:ascii="Calibri" w:eastAsia="Calibri" w:hAnsi="Calibri" w:cs="Times New Roman"/>
          <w:sz w:val="24"/>
          <w:szCs w:val="24"/>
          <w:lang w:val="en-US"/>
        </w:rPr>
        <w:t>E</w:t>
      </w:r>
      <w:r w:rsidRPr="00581B9A">
        <w:rPr>
          <w:rFonts w:ascii="Calibri" w:eastAsia="Calibri" w:hAnsi="Calibri" w:cs="Times New Roman"/>
          <w:sz w:val="24"/>
          <w:szCs w:val="24"/>
        </w:rPr>
        <w:t>-</w:t>
      </w:r>
      <w:r w:rsidRPr="00581B9A">
        <w:rPr>
          <w:rFonts w:ascii="Calibri" w:eastAsia="Calibri" w:hAnsi="Calibri" w:cs="Times New Roman"/>
          <w:sz w:val="24"/>
          <w:szCs w:val="24"/>
          <w:lang w:val="en-US"/>
        </w:rPr>
        <w:t>ma</w:t>
      </w:r>
      <w:r w:rsidRPr="00581B9A">
        <w:rPr>
          <w:rFonts w:ascii="Calibri" w:eastAsia="Calibri" w:hAnsi="Calibri" w:cs="Times New Roman"/>
          <w:sz w:val="24"/>
          <w:szCs w:val="24"/>
        </w:rPr>
        <w:t>і</w:t>
      </w:r>
      <w:r w:rsidRPr="00581B9A">
        <w:rPr>
          <w:rFonts w:ascii="Calibri" w:eastAsia="Calibri" w:hAnsi="Calibri" w:cs="Times New Roman"/>
          <w:sz w:val="24"/>
          <w:szCs w:val="24"/>
          <w:lang w:val="en-US"/>
        </w:rPr>
        <w:t>l</w:t>
      </w:r>
      <w:r w:rsidRPr="00581B9A">
        <w:rPr>
          <w:rFonts w:ascii="Calibri" w:eastAsia="Calibri" w:hAnsi="Calibri" w:cs="Times New Roman"/>
          <w:sz w:val="24"/>
          <w:szCs w:val="24"/>
        </w:rPr>
        <w:t>:</w:t>
      </w:r>
      <w:r w:rsidRPr="00581B9A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581B9A">
        <w:rPr>
          <w:rFonts w:ascii="Calibri" w:eastAsia="Calibri" w:hAnsi="Calibri" w:cs="Times New Roman"/>
          <w:i/>
          <w:color w:val="000000"/>
          <w:sz w:val="24"/>
          <w:szCs w:val="24"/>
          <w:u w:val="single"/>
        </w:rPr>
        <w:t>secretar@konmed.org.ua</w:t>
      </w:r>
      <w:r w:rsidRPr="00581B9A">
        <w:rPr>
          <w:rFonts w:ascii="Calibri" w:eastAsia="Calibri" w:hAnsi="Calibri" w:cs="Times New Roman"/>
          <w:sz w:val="24"/>
          <w:szCs w:val="24"/>
        </w:rPr>
        <w:t xml:space="preserve">, </w:t>
      </w:r>
      <w:r w:rsidRPr="00581B9A">
        <w:rPr>
          <w:rFonts w:ascii="Calibri" w:eastAsia="Calibri" w:hAnsi="Calibri" w:cs="Times New Roman"/>
          <w:sz w:val="24"/>
          <w:szCs w:val="24"/>
          <w:lang w:val="en-US"/>
        </w:rPr>
        <w:t>web</w:t>
      </w:r>
      <w:r w:rsidRPr="00581B9A">
        <w:rPr>
          <w:rFonts w:ascii="Calibri" w:eastAsia="Calibri" w:hAnsi="Calibri" w:cs="Times New Roman"/>
          <w:sz w:val="24"/>
          <w:szCs w:val="24"/>
        </w:rPr>
        <w:t xml:space="preserve">: </w:t>
      </w:r>
      <w:r w:rsidRPr="00581B9A">
        <w:rPr>
          <w:rFonts w:ascii="Calibri" w:eastAsia="Calibri" w:hAnsi="Calibri" w:cs="Times New Roman"/>
          <w:sz w:val="24"/>
          <w:szCs w:val="24"/>
          <w:lang w:val="en-US"/>
        </w:rPr>
        <w:t>http</w:t>
      </w:r>
      <w:r w:rsidRPr="00581B9A">
        <w:rPr>
          <w:rFonts w:ascii="Calibri" w:eastAsia="Calibri" w:hAnsi="Calibri" w:cs="Times New Roman"/>
          <w:sz w:val="24"/>
          <w:szCs w:val="24"/>
        </w:rPr>
        <w:t xml:space="preserve">:// </w:t>
      </w:r>
      <w:proofErr w:type="spellStart"/>
      <w:r w:rsidRPr="00581B9A">
        <w:rPr>
          <w:rFonts w:ascii="Calibri" w:eastAsia="Calibri" w:hAnsi="Calibri" w:cs="Times New Roman"/>
          <w:i/>
          <w:color w:val="0000FF"/>
          <w:sz w:val="24"/>
          <w:szCs w:val="24"/>
          <w:u w:val="single"/>
          <w:lang w:val="en-US"/>
        </w:rPr>
        <w:t>konmed</w:t>
      </w:r>
      <w:proofErr w:type="spellEnd"/>
      <w:r w:rsidRPr="00581B9A">
        <w:rPr>
          <w:rFonts w:ascii="Calibri" w:eastAsia="Calibri" w:hAnsi="Calibri" w:cs="Times New Roman"/>
          <w:i/>
          <w:color w:val="0000FF"/>
          <w:sz w:val="24"/>
          <w:szCs w:val="24"/>
          <w:u w:val="single"/>
        </w:rPr>
        <w:t>.</w:t>
      </w:r>
      <w:r w:rsidRPr="00581B9A">
        <w:rPr>
          <w:rFonts w:ascii="Calibri" w:eastAsia="Calibri" w:hAnsi="Calibri" w:cs="Times New Roman"/>
          <w:i/>
          <w:color w:val="0000FF"/>
          <w:sz w:val="24"/>
          <w:szCs w:val="24"/>
          <w:u w:val="single"/>
          <w:lang w:val="en-US"/>
        </w:rPr>
        <w:t>org</w:t>
      </w:r>
      <w:r w:rsidRPr="00581B9A">
        <w:rPr>
          <w:rFonts w:ascii="Calibri" w:eastAsia="Calibri" w:hAnsi="Calibri" w:cs="Times New Roman"/>
          <w:i/>
          <w:color w:val="0000FF"/>
          <w:sz w:val="24"/>
          <w:szCs w:val="24"/>
          <w:u w:val="single"/>
        </w:rPr>
        <w:t>.</w:t>
      </w:r>
      <w:proofErr w:type="spellStart"/>
      <w:r w:rsidRPr="00581B9A">
        <w:rPr>
          <w:rFonts w:ascii="Calibri" w:eastAsia="Calibri" w:hAnsi="Calibri" w:cs="Times New Roman"/>
          <w:i/>
          <w:color w:val="0000FF"/>
          <w:sz w:val="24"/>
          <w:szCs w:val="24"/>
          <w:u w:val="single"/>
          <w:lang w:val="en-US"/>
        </w:rPr>
        <w:t>ua</w:t>
      </w:r>
      <w:proofErr w:type="spellEnd"/>
      <w:r w:rsidRPr="00581B9A">
        <w:rPr>
          <w:rFonts w:ascii="Calibri" w:eastAsia="Calibri" w:hAnsi="Calibri" w:cs="Times New Roman"/>
          <w:b/>
          <w:i/>
          <w:color w:val="0000FF"/>
          <w:sz w:val="24"/>
          <w:szCs w:val="24"/>
          <w:u w:val="single"/>
        </w:rPr>
        <w:t xml:space="preserve">, </w:t>
      </w:r>
      <w:r w:rsidRPr="00581B9A">
        <w:rPr>
          <w:rFonts w:ascii="Calibri" w:eastAsia="Calibri" w:hAnsi="Calibri" w:cs="Times New Roman"/>
          <w:sz w:val="24"/>
          <w:szCs w:val="24"/>
        </w:rPr>
        <w:t>Код ЄДРПОУ 02011551</w:t>
      </w:r>
    </w:p>
    <w:tbl>
      <w:tblPr>
        <w:tblpPr w:leftFromText="180" w:rightFromText="180" w:bottomFromText="200" w:vertAnchor="text" w:horzAnchor="margin" w:tblpXSpec="center" w:tblpY="79"/>
        <w:tblW w:w="8745" w:type="dxa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8745"/>
      </w:tblGrid>
      <w:tr w:rsidR="007F6B4A" w:rsidRPr="00581B9A" w14:paraId="6E3C0A3B" w14:textId="77777777" w:rsidTr="00745093">
        <w:trPr>
          <w:trHeight w:val="249"/>
        </w:trPr>
        <w:tc>
          <w:tcPr>
            <w:tcW w:w="874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56F67A7" w14:textId="77777777" w:rsidR="007F6B4A" w:rsidRPr="00581B9A" w:rsidRDefault="007F6B4A" w:rsidP="0074509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lang w:val="uk-UA"/>
              </w:rPr>
            </w:pPr>
            <w:r w:rsidRPr="00581B9A">
              <w:rPr>
                <w:rFonts w:ascii="Calibri" w:eastAsia="Calibri" w:hAnsi="Calibri" w:cs="Times New Roman"/>
                <w:b/>
                <w:bCs/>
                <w:lang w:val="uk-UA"/>
              </w:rPr>
              <w:t>Шановний директоре!</w:t>
            </w:r>
          </w:p>
          <w:p w14:paraId="1DE82765" w14:textId="77777777" w:rsidR="007F6B4A" w:rsidRPr="00581B9A" w:rsidRDefault="007F6B4A" w:rsidP="007450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81B9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Прошу завірити на засіданні  педагогічної ради список педагогічних працівників, які пройшли підвищення кваліфікації на різних освітніх платформах мережі Інтернет у онлайн режимі.</w:t>
            </w:r>
          </w:p>
        </w:tc>
      </w:tr>
    </w:tbl>
    <w:p w14:paraId="106170A6" w14:textId="7C7DACC8" w:rsidR="007F6B4A" w:rsidRDefault="007F6B4A" w:rsidP="007F6B4A">
      <w:pPr>
        <w:spacing w:after="200" w:line="276" w:lineRule="auto"/>
        <w:rPr>
          <w:rFonts w:ascii="Calibri" w:eastAsia="Calibri" w:hAnsi="Calibri" w:cs="Times New Roman"/>
          <w:u w:val="single"/>
          <w:lang w:val="uk-UA"/>
        </w:rPr>
      </w:pPr>
      <w:r>
        <w:rPr>
          <w:rFonts w:ascii="Calibri" w:eastAsia="Calibri" w:hAnsi="Calibri" w:cs="Times New Roman"/>
          <w:u w:val="single"/>
          <w:lang w:val="uk-UA"/>
        </w:rPr>
        <w:t>26</w:t>
      </w:r>
      <w:r w:rsidRPr="00581B9A">
        <w:rPr>
          <w:rFonts w:ascii="Calibri" w:eastAsia="Calibri" w:hAnsi="Calibri" w:cs="Times New Roman"/>
          <w:u w:val="single"/>
          <w:lang w:val="uk-UA"/>
        </w:rPr>
        <w:t>.</w:t>
      </w:r>
      <w:r>
        <w:rPr>
          <w:rFonts w:ascii="Calibri" w:eastAsia="Calibri" w:hAnsi="Calibri" w:cs="Times New Roman"/>
          <w:u w:val="single"/>
          <w:lang w:val="uk-UA"/>
        </w:rPr>
        <w:t>12</w:t>
      </w:r>
      <w:r w:rsidRPr="00581B9A">
        <w:rPr>
          <w:rFonts w:ascii="Calibri" w:eastAsia="Calibri" w:hAnsi="Calibri" w:cs="Times New Roman"/>
          <w:u w:val="single"/>
          <w:lang w:val="uk-UA"/>
        </w:rPr>
        <w:t xml:space="preserve">.2025   №   </w:t>
      </w:r>
      <w:r w:rsidRPr="00581B9A">
        <w:rPr>
          <w:rFonts w:ascii="Calibri" w:eastAsia="Calibri" w:hAnsi="Calibri" w:cs="Times New Roman"/>
          <w:lang w:val="uk-UA"/>
        </w:rPr>
        <w:t xml:space="preserve">                                                                                   На </w:t>
      </w:r>
      <w:r w:rsidRPr="00581B9A">
        <w:rPr>
          <w:rFonts w:ascii="Calibri" w:eastAsia="Calibri" w:hAnsi="Calibri" w:cs="Times New Roman"/>
          <w:u w:val="single"/>
          <w:lang w:val="uk-UA"/>
        </w:rPr>
        <w:t xml:space="preserve">№  від </w:t>
      </w:r>
      <w:r>
        <w:rPr>
          <w:rFonts w:ascii="Calibri" w:eastAsia="Calibri" w:hAnsi="Calibri" w:cs="Times New Roman"/>
          <w:u w:val="single"/>
          <w:lang w:val="uk-UA"/>
        </w:rPr>
        <w:t>26</w:t>
      </w:r>
      <w:r w:rsidRPr="00581B9A">
        <w:rPr>
          <w:rFonts w:ascii="Calibri" w:eastAsia="Calibri" w:hAnsi="Calibri" w:cs="Times New Roman"/>
          <w:u w:val="single"/>
          <w:lang w:val="uk-UA"/>
        </w:rPr>
        <w:t>.</w:t>
      </w:r>
      <w:r>
        <w:rPr>
          <w:rFonts w:ascii="Calibri" w:eastAsia="Calibri" w:hAnsi="Calibri" w:cs="Times New Roman"/>
          <w:u w:val="single"/>
          <w:lang w:val="uk-UA"/>
        </w:rPr>
        <w:t>12</w:t>
      </w:r>
      <w:r w:rsidRPr="00581B9A">
        <w:rPr>
          <w:rFonts w:ascii="Calibri" w:eastAsia="Calibri" w:hAnsi="Calibri" w:cs="Times New Roman"/>
          <w:u w:val="single"/>
          <w:lang w:val="uk-UA"/>
        </w:rPr>
        <w:t>.2025</w:t>
      </w:r>
    </w:p>
    <w:p w14:paraId="19D1DE4B" w14:textId="2E722CFC" w:rsidR="007F6B4A" w:rsidRDefault="007F6B4A" w:rsidP="007F6B4A">
      <w:pPr>
        <w:spacing w:after="200" w:line="276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 xml:space="preserve">1. Сушко О.А. </w:t>
      </w:r>
      <w:bookmarkStart w:id="0" w:name="_Hlk218244789"/>
      <w:r w:rsidRPr="007F6B4A">
        <w:rPr>
          <w:rFonts w:ascii="Times New Roman" w:eastAsia="Calibri" w:hAnsi="Times New Roman" w:cs="Times New Roman"/>
          <w:lang w:val="uk-UA"/>
        </w:rPr>
        <w:t>Суб’єкт підвищення кваліфікації ГО «ІППО» ЄДРПОУ 43771659, КВЕД 85.59</w:t>
      </w:r>
      <w:r>
        <w:rPr>
          <w:rFonts w:ascii="Times New Roman" w:eastAsia="Calibri" w:hAnsi="Times New Roman" w:cs="Times New Roman"/>
          <w:lang w:val="uk-UA"/>
        </w:rPr>
        <w:t xml:space="preserve">.Сертифікат №  </w:t>
      </w:r>
      <w:bookmarkEnd w:id="0"/>
      <w:r>
        <w:rPr>
          <w:rFonts w:ascii="Times New Roman" w:eastAsia="Calibri" w:hAnsi="Times New Roman" w:cs="Times New Roman"/>
          <w:lang w:val="uk-UA"/>
        </w:rPr>
        <w:t xml:space="preserve">555233649495384453 « Оцінювання під час дистанційного та змішаного навчання: інструменти </w:t>
      </w:r>
      <w:proofErr w:type="spellStart"/>
      <w:r w:rsidR="00A630C3">
        <w:rPr>
          <w:rFonts w:ascii="Times New Roman" w:eastAsia="Calibri" w:hAnsi="Times New Roman" w:cs="Times New Roman"/>
          <w:lang w:val="en-US"/>
        </w:rPr>
        <w:t>Cllasstime</w:t>
      </w:r>
      <w:proofErr w:type="spellEnd"/>
      <w:r w:rsidR="00A630C3" w:rsidRPr="00A630C3">
        <w:rPr>
          <w:rFonts w:ascii="Times New Roman" w:eastAsia="Calibri" w:hAnsi="Times New Roman" w:cs="Times New Roman"/>
          <w:lang w:val="uk-UA"/>
        </w:rPr>
        <w:t xml:space="preserve"> </w:t>
      </w:r>
      <w:r w:rsidR="00A630C3">
        <w:rPr>
          <w:rFonts w:ascii="Times New Roman" w:eastAsia="Calibri" w:hAnsi="Times New Roman" w:cs="Times New Roman"/>
          <w:lang w:val="en-US"/>
        </w:rPr>
        <w:t>end</w:t>
      </w:r>
      <w:r w:rsidR="00A630C3" w:rsidRPr="00A630C3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A630C3">
        <w:rPr>
          <w:rFonts w:ascii="Times New Roman" w:eastAsia="Calibri" w:hAnsi="Times New Roman" w:cs="Times New Roman"/>
          <w:lang w:val="en-US"/>
        </w:rPr>
        <w:t>Cllassroom</w:t>
      </w:r>
      <w:proofErr w:type="spellEnd"/>
      <w:r w:rsidR="00A630C3" w:rsidRPr="00A630C3">
        <w:rPr>
          <w:rFonts w:ascii="Times New Roman" w:eastAsia="Calibri" w:hAnsi="Times New Roman" w:cs="Times New Roman"/>
          <w:lang w:val="uk-UA"/>
        </w:rPr>
        <w:t>.30</w:t>
      </w:r>
      <w:r w:rsidR="00A630C3">
        <w:rPr>
          <w:rFonts w:ascii="Times New Roman" w:eastAsia="Calibri" w:hAnsi="Times New Roman" w:cs="Times New Roman"/>
          <w:lang w:val="uk-UA"/>
        </w:rPr>
        <w:t xml:space="preserve"> год./ 1 кредит ЄКТС від 03.11.2025р.</w:t>
      </w:r>
    </w:p>
    <w:p w14:paraId="6D349BC8" w14:textId="596EFD7E" w:rsidR="00A630C3" w:rsidRDefault="00A630C3" w:rsidP="007F6B4A">
      <w:pPr>
        <w:spacing w:after="200" w:line="276" w:lineRule="auto"/>
        <w:rPr>
          <w:rFonts w:ascii="Times New Roman" w:eastAsia="Calibri" w:hAnsi="Times New Roman" w:cs="Times New Roman"/>
          <w:lang w:val="uk-UA"/>
        </w:rPr>
      </w:pPr>
      <w:r w:rsidRPr="000A0264">
        <w:rPr>
          <w:rFonts w:ascii="Times New Roman" w:eastAsia="Calibri" w:hAnsi="Times New Roman" w:cs="Times New Roman"/>
          <w:b/>
          <w:bCs/>
          <w:lang w:val="uk-UA"/>
        </w:rPr>
        <w:t xml:space="preserve">2. </w:t>
      </w:r>
      <w:proofErr w:type="spellStart"/>
      <w:r w:rsidRPr="000A0264">
        <w:rPr>
          <w:rFonts w:ascii="Times New Roman" w:eastAsia="Calibri" w:hAnsi="Times New Roman" w:cs="Times New Roman"/>
          <w:b/>
          <w:bCs/>
          <w:lang w:val="uk-UA"/>
        </w:rPr>
        <w:t>Троц</w:t>
      </w:r>
      <w:proofErr w:type="spellEnd"/>
      <w:r w:rsidRPr="000A0264">
        <w:rPr>
          <w:rFonts w:ascii="Times New Roman" w:eastAsia="Calibri" w:hAnsi="Times New Roman" w:cs="Times New Roman"/>
          <w:b/>
          <w:bCs/>
          <w:lang w:val="uk-UA"/>
        </w:rPr>
        <w:t xml:space="preserve"> В.М</w:t>
      </w:r>
      <w:r>
        <w:rPr>
          <w:rFonts w:ascii="Times New Roman" w:eastAsia="Calibri" w:hAnsi="Times New Roman" w:cs="Times New Roman"/>
          <w:lang w:val="uk-UA"/>
        </w:rPr>
        <w:t xml:space="preserve">. </w:t>
      </w:r>
      <w:r w:rsidRPr="007F6B4A">
        <w:rPr>
          <w:rFonts w:ascii="Times New Roman" w:eastAsia="Calibri" w:hAnsi="Times New Roman" w:cs="Times New Roman"/>
          <w:lang w:val="uk-UA"/>
        </w:rPr>
        <w:t>Суб’єкт підвищення кваліфікації ГО «ІППО» ЄДРПОУ 43771659, КВЕД 85.59</w:t>
      </w:r>
      <w:r>
        <w:rPr>
          <w:rFonts w:ascii="Times New Roman" w:eastAsia="Calibri" w:hAnsi="Times New Roman" w:cs="Times New Roman"/>
          <w:lang w:val="uk-UA"/>
        </w:rPr>
        <w:t>.Свідоцтво № 6794977234525958813 « Цифрова трансформація освіти: роль штучного інтелекту в модернізації навчального процесу. Інформатика.»</w:t>
      </w:r>
      <w:r w:rsidR="005A18B3">
        <w:rPr>
          <w:rFonts w:ascii="Times New Roman" w:eastAsia="Calibri" w:hAnsi="Times New Roman" w:cs="Times New Roman"/>
          <w:lang w:val="uk-UA"/>
        </w:rPr>
        <w:t>30 год./ 1 кредит ЄКТС від 12.12.2025р.</w:t>
      </w:r>
    </w:p>
    <w:p w14:paraId="11FF9DF2" w14:textId="1AA21665" w:rsidR="005A18B3" w:rsidRDefault="005A18B3" w:rsidP="007F6B4A">
      <w:pPr>
        <w:spacing w:after="200" w:line="276" w:lineRule="auto"/>
        <w:rPr>
          <w:rFonts w:ascii="Times New Roman" w:eastAsia="Calibri" w:hAnsi="Times New Roman" w:cs="Times New Roman"/>
          <w:lang w:val="uk-UA"/>
        </w:rPr>
      </w:pPr>
      <w:r w:rsidRPr="005A18B3">
        <w:rPr>
          <w:rFonts w:ascii="Times New Roman" w:eastAsia="Calibri" w:hAnsi="Times New Roman" w:cs="Times New Roman"/>
          <w:b/>
          <w:bCs/>
          <w:lang w:val="uk-UA"/>
        </w:rPr>
        <w:t xml:space="preserve">3. </w:t>
      </w:r>
      <w:proofErr w:type="spellStart"/>
      <w:r w:rsidRPr="005A18B3">
        <w:rPr>
          <w:rFonts w:ascii="Times New Roman" w:eastAsia="Calibri" w:hAnsi="Times New Roman" w:cs="Times New Roman"/>
          <w:b/>
          <w:bCs/>
          <w:lang w:val="uk-UA"/>
        </w:rPr>
        <w:t>Латіна</w:t>
      </w:r>
      <w:proofErr w:type="spellEnd"/>
      <w:r w:rsidRPr="005A18B3">
        <w:rPr>
          <w:rFonts w:ascii="Times New Roman" w:eastAsia="Calibri" w:hAnsi="Times New Roman" w:cs="Times New Roman"/>
          <w:b/>
          <w:bCs/>
          <w:lang w:val="uk-UA"/>
        </w:rPr>
        <w:t xml:space="preserve"> С.С</w:t>
      </w:r>
      <w:r>
        <w:rPr>
          <w:rFonts w:ascii="Times New Roman" w:eastAsia="Calibri" w:hAnsi="Times New Roman" w:cs="Times New Roman"/>
          <w:lang w:val="uk-UA"/>
        </w:rPr>
        <w:t xml:space="preserve">. </w:t>
      </w:r>
      <w:r w:rsidRPr="007F6B4A">
        <w:rPr>
          <w:rFonts w:ascii="Times New Roman" w:eastAsia="Calibri" w:hAnsi="Times New Roman" w:cs="Times New Roman"/>
          <w:lang w:val="uk-UA"/>
        </w:rPr>
        <w:t>Суб’єкт підвищення кваліфікації ГО «</w:t>
      </w:r>
      <w:r w:rsidR="00B214D6">
        <w:rPr>
          <w:rFonts w:ascii="Times New Roman" w:eastAsia="Calibri" w:hAnsi="Times New Roman" w:cs="Times New Roman"/>
          <w:lang w:val="uk-UA"/>
        </w:rPr>
        <w:t>Платформа освіти</w:t>
      </w:r>
      <w:r w:rsidRPr="007F6B4A">
        <w:rPr>
          <w:rFonts w:ascii="Times New Roman" w:eastAsia="Calibri" w:hAnsi="Times New Roman" w:cs="Times New Roman"/>
          <w:lang w:val="uk-UA"/>
        </w:rPr>
        <w:t>» ЄДРПОУ 43</w:t>
      </w:r>
      <w:r w:rsidR="00B214D6">
        <w:rPr>
          <w:rFonts w:ascii="Times New Roman" w:eastAsia="Calibri" w:hAnsi="Times New Roman" w:cs="Times New Roman"/>
          <w:lang w:val="uk-UA"/>
        </w:rPr>
        <w:t>830174</w:t>
      </w:r>
      <w:r w:rsidRPr="007F6B4A">
        <w:rPr>
          <w:rFonts w:ascii="Times New Roman" w:eastAsia="Calibri" w:hAnsi="Times New Roman" w:cs="Times New Roman"/>
          <w:lang w:val="uk-UA"/>
        </w:rPr>
        <w:t>, КВЕД 85.59</w:t>
      </w:r>
      <w:r>
        <w:rPr>
          <w:rFonts w:ascii="Times New Roman" w:eastAsia="Calibri" w:hAnsi="Times New Roman" w:cs="Times New Roman"/>
          <w:lang w:val="uk-UA"/>
        </w:rPr>
        <w:t>.Сертифікат №4696651793753894568 « Розвиток цифрової компетентності педагога. Принципи безпеки цифрових технологій у професійній діяльності». 30 год./ 1 кредит ЄКТС від 29.04.2025р.</w:t>
      </w:r>
    </w:p>
    <w:p w14:paraId="5EA6F01C" w14:textId="40CE1658" w:rsidR="005A18B3" w:rsidRDefault="00B214D6" w:rsidP="007F6B4A">
      <w:pPr>
        <w:spacing w:after="200" w:line="276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4</w:t>
      </w:r>
      <w:r w:rsidRPr="00B214D6">
        <w:rPr>
          <w:rFonts w:ascii="Times New Roman" w:eastAsia="Calibri" w:hAnsi="Times New Roman" w:cs="Times New Roman"/>
          <w:b/>
          <w:bCs/>
          <w:lang w:val="uk-UA"/>
        </w:rPr>
        <w:t>. Король Т.М</w:t>
      </w:r>
      <w:r>
        <w:rPr>
          <w:rFonts w:ascii="Times New Roman" w:eastAsia="Calibri" w:hAnsi="Times New Roman" w:cs="Times New Roman"/>
          <w:lang w:val="uk-UA"/>
        </w:rPr>
        <w:t xml:space="preserve">. </w:t>
      </w:r>
      <w:r w:rsidRPr="007F6B4A">
        <w:rPr>
          <w:rFonts w:ascii="Times New Roman" w:eastAsia="Calibri" w:hAnsi="Times New Roman" w:cs="Times New Roman"/>
          <w:lang w:val="uk-UA"/>
        </w:rPr>
        <w:t>Суб’єкт підвищення кваліфікації ГО «</w:t>
      </w:r>
      <w:r>
        <w:rPr>
          <w:rFonts w:ascii="Times New Roman" w:eastAsia="Calibri" w:hAnsi="Times New Roman" w:cs="Times New Roman"/>
          <w:lang w:val="uk-UA"/>
        </w:rPr>
        <w:t>Платформа освіти</w:t>
      </w:r>
      <w:r w:rsidRPr="007F6B4A">
        <w:rPr>
          <w:rFonts w:ascii="Times New Roman" w:eastAsia="Calibri" w:hAnsi="Times New Roman" w:cs="Times New Roman"/>
          <w:lang w:val="uk-UA"/>
        </w:rPr>
        <w:t>» ЄДРПОУ 43</w:t>
      </w:r>
      <w:r>
        <w:rPr>
          <w:rFonts w:ascii="Times New Roman" w:eastAsia="Calibri" w:hAnsi="Times New Roman" w:cs="Times New Roman"/>
          <w:lang w:val="uk-UA"/>
        </w:rPr>
        <w:t>830174</w:t>
      </w:r>
      <w:r w:rsidRPr="007F6B4A">
        <w:rPr>
          <w:rFonts w:ascii="Times New Roman" w:eastAsia="Calibri" w:hAnsi="Times New Roman" w:cs="Times New Roman"/>
          <w:lang w:val="uk-UA"/>
        </w:rPr>
        <w:t>, КВЕД 85.59</w:t>
      </w:r>
      <w:r>
        <w:rPr>
          <w:rFonts w:ascii="Times New Roman" w:eastAsia="Calibri" w:hAnsi="Times New Roman" w:cs="Times New Roman"/>
          <w:lang w:val="uk-UA"/>
        </w:rPr>
        <w:t>.Сертифікат №2523336366676335568 « Розвиток цифрової компетентності педагога. Принципи безпеки цифрових технологій у професійній діяльності» 30 год./ 1 кредит ЄКТС від 23.11.2025р.</w:t>
      </w:r>
    </w:p>
    <w:p w14:paraId="3D3BF1DB" w14:textId="3462E55F" w:rsidR="00B214D6" w:rsidRDefault="00B214D6" w:rsidP="007F6B4A">
      <w:pPr>
        <w:spacing w:after="200" w:line="276" w:lineRule="auto"/>
        <w:rPr>
          <w:rFonts w:ascii="Times New Roman" w:eastAsia="Calibri" w:hAnsi="Times New Roman" w:cs="Times New Roman"/>
          <w:lang w:val="uk-UA"/>
        </w:rPr>
      </w:pPr>
      <w:r w:rsidRPr="00B214D6">
        <w:rPr>
          <w:rFonts w:ascii="Times New Roman" w:eastAsia="Calibri" w:hAnsi="Times New Roman" w:cs="Times New Roman"/>
          <w:b/>
          <w:bCs/>
          <w:lang w:val="uk-UA"/>
        </w:rPr>
        <w:t>5. Кібець В.І.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7F6B4A">
        <w:rPr>
          <w:rFonts w:ascii="Times New Roman" w:eastAsia="Calibri" w:hAnsi="Times New Roman" w:cs="Times New Roman"/>
          <w:lang w:val="uk-UA"/>
        </w:rPr>
        <w:t>Суб’єкт підвищення кваліфікації ГО «ІППО» ЄДРПОУ 43771659, КВЕД 85.59</w:t>
      </w:r>
      <w:r>
        <w:rPr>
          <w:rFonts w:ascii="Times New Roman" w:eastAsia="Calibri" w:hAnsi="Times New Roman" w:cs="Times New Roman"/>
          <w:lang w:val="uk-UA"/>
        </w:rPr>
        <w:t>.Сертифікат №7754184878235925950 « Створення інклюзивного середовища: стратегії і практика».</w:t>
      </w:r>
      <w:r w:rsidRPr="00B214D6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30 год./ 1 кредит ЄКТС від 04.11.2025р.</w:t>
      </w:r>
    </w:p>
    <w:p w14:paraId="19A1C0C5" w14:textId="77777777" w:rsidR="00A630C3" w:rsidRDefault="00A630C3" w:rsidP="00A630C3">
      <w:pPr>
        <w:rPr>
          <w:lang w:val="uk-UA"/>
        </w:rPr>
      </w:pPr>
    </w:p>
    <w:p w14:paraId="3C288140" w14:textId="59CFF2C8" w:rsidR="00A630C3" w:rsidRDefault="00A630C3" w:rsidP="00A630C3">
      <w:pPr>
        <w:rPr>
          <w:lang w:val="uk-UA"/>
        </w:rPr>
      </w:pPr>
      <w:r>
        <w:rPr>
          <w:lang w:val="uk-UA"/>
        </w:rPr>
        <w:t>26.12.2025 р.</w:t>
      </w:r>
    </w:p>
    <w:p w14:paraId="6BFABC86" w14:textId="5781F084" w:rsidR="00A630C3" w:rsidRDefault="00A630C3" w:rsidP="00A630C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Методист КЗСОР «Кон</w:t>
      </w:r>
      <w:r w:rsidR="00F215F0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 xml:space="preserve">топський фаховий медичний коледж»                                  </w:t>
      </w:r>
    </w:p>
    <w:p w14:paraId="0D1F6083" w14:textId="77777777" w:rsidR="00A630C3" w:rsidRPr="004710B1" w:rsidRDefault="00A630C3" w:rsidP="00A630C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Ірина МАЛАХОВА</w:t>
      </w:r>
    </w:p>
    <w:p w14:paraId="3BD48970" w14:textId="77777777" w:rsidR="00A630C3" w:rsidRPr="00A630C3" w:rsidRDefault="00A630C3" w:rsidP="00A630C3">
      <w:pPr>
        <w:rPr>
          <w:lang w:val="uk-UA"/>
        </w:rPr>
      </w:pPr>
    </w:p>
    <w:sectPr w:rsidR="00A630C3" w:rsidRPr="00A6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B"/>
    <w:rsid w:val="000A0264"/>
    <w:rsid w:val="0018152F"/>
    <w:rsid w:val="002764BA"/>
    <w:rsid w:val="005A18B3"/>
    <w:rsid w:val="00623BA7"/>
    <w:rsid w:val="006C64E7"/>
    <w:rsid w:val="007F6B4A"/>
    <w:rsid w:val="00893F7B"/>
    <w:rsid w:val="00A630C3"/>
    <w:rsid w:val="00B214D6"/>
    <w:rsid w:val="00F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C558"/>
  <w15:chartTrackingRefBased/>
  <w15:docId w15:val="{FC1E36C4-599D-4AE3-9D91-C1002F9F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Малахова</dc:creator>
  <cp:keywords/>
  <dc:description/>
  <cp:lastModifiedBy>Ірина Малахова</cp:lastModifiedBy>
  <cp:revision>7</cp:revision>
  <dcterms:created xsi:type="dcterms:W3CDTF">2026-01-02T08:46:00Z</dcterms:created>
  <dcterms:modified xsi:type="dcterms:W3CDTF">2026-01-07T09:06:00Z</dcterms:modified>
</cp:coreProperties>
</file>