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1E97D" w14:textId="13AD8DFD" w:rsidR="00E34E3F" w:rsidRPr="006932ED" w:rsidRDefault="00E167FA">
      <w:r>
        <w:rPr>
          <w:noProof/>
        </w:rPr>
        <w:drawing>
          <wp:inline distT="0" distB="0" distL="0" distR="0" wp14:anchorId="77A0BC11" wp14:editId="4668CE4D">
            <wp:extent cx="5602066" cy="17291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4" t="6075" b="74458"/>
                    <a:stretch/>
                  </pic:blipFill>
                  <pic:spPr bwMode="auto">
                    <a:xfrm>
                      <a:off x="0" y="0"/>
                      <a:ext cx="5604204" cy="17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72652" w14:textId="77777777" w:rsidR="00E34E3F" w:rsidRPr="009A26E5" w:rsidRDefault="00E34E3F" w:rsidP="00EC5394">
      <w:pPr>
        <w:jc w:val="center"/>
        <w:rPr>
          <w:rFonts w:ascii="Arial" w:hAnsi="Arial" w:cs="Arial"/>
          <w:b/>
          <w:spacing w:val="-8"/>
          <w:lang w:val="uk-UA"/>
        </w:rPr>
      </w:pPr>
    </w:p>
    <w:p w14:paraId="6325DD52" w14:textId="77777777" w:rsidR="00E34E3F" w:rsidRPr="009A26E5" w:rsidRDefault="00E34E3F" w:rsidP="00EC5394">
      <w:pPr>
        <w:jc w:val="center"/>
        <w:rPr>
          <w:rFonts w:ascii="Arial" w:hAnsi="Arial" w:cs="Arial"/>
          <w:b/>
          <w:spacing w:val="-8"/>
          <w:lang w:val="uk-UA"/>
        </w:rPr>
      </w:pPr>
    </w:p>
    <w:p w14:paraId="3EA88235" w14:textId="77777777" w:rsidR="00E34E3F" w:rsidRPr="00EC42FD" w:rsidRDefault="00E34E3F" w:rsidP="00EC5394">
      <w:pPr>
        <w:jc w:val="center"/>
        <w:rPr>
          <w:rFonts w:ascii="Times New Roman" w:hAnsi="Times New Roman"/>
          <w:b/>
          <w:spacing w:val="-8"/>
          <w:sz w:val="32"/>
          <w:szCs w:val="32"/>
          <w:lang w:val="uk-UA"/>
        </w:rPr>
      </w:pPr>
    </w:p>
    <w:p w14:paraId="619808EA" w14:textId="6A88D748" w:rsidR="00E34E3F" w:rsidRPr="00EC42FD" w:rsidRDefault="000A0E65" w:rsidP="00EC5394">
      <w:pPr>
        <w:jc w:val="center"/>
        <w:rPr>
          <w:rFonts w:ascii="Times New Roman" w:hAnsi="Times New Roman"/>
          <w:b/>
          <w:spacing w:val="-8"/>
        </w:rPr>
      </w:pPr>
      <w:r w:rsidRPr="00EC42F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AB14CD" wp14:editId="637715B6">
                <wp:simplePos x="0" y="0"/>
                <wp:positionH relativeFrom="column">
                  <wp:posOffset>1276350</wp:posOffset>
                </wp:positionH>
                <wp:positionV relativeFrom="paragraph">
                  <wp:posOffset>47625</wp:posOffset>
                </wp:positionV>
                <wp:extent cx="3409950" cy="581025"/>
                <wp:effectExtent l="13335" t="10795" r="43815" b="27305"/>
                <wp:wrapTight wrapText="bothSides">
                  <wp:wrapPolygon edited="0">
                    <wp:start x="422" y="-354"/>
                    <wp:lineTo x="362" y="2125"/>
                    <wp:lineTo x="241" y="16643"/>
                    <wp:lineTo x="-121" y="18767"/>
                    <wp:lineTo x="0" y="22308"/>
                    <wp:lineTo x="3801" y="22308"/>
                    <wp:lineTo x="21359" y="22308"/>
                    <wp:lineTo x="21841" y="21246"/>
                    <wp:lineTo x="21841" y="19121"/>
                    <wp:lineTo x="21419" y="16643"/>
                    <wp:lineTo x="21781" y="5666"/>
                    <wp:lineTo x="20031" y="5311"/>
                    <wp:lineTo x="2956" y="5311"/>
                    <wp:lineTo x="3258" y="3895"/>
                    <wp:lineTo x="3318" y="1416"/>
                    <wp:lineTo x="3137" y="-354"/>
                    <wp:lineTo x="422" y="-354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09950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690BE" w14:textId="77777777" w:rsidR="000A0E65" w:rsidRDefault="000A0E65" w:rsidP="000A0E6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UA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Положення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B14C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0.5pt;margin-top:3.75pt;width:268.5pt;height:4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" filled="f" stroked="f">
                <o:lock v:ext="edit" shapetype="t"/>
                <v:textbox style="mso-fit-shape-to-text:t">
                  <w:txbxContent>
                    <w:p w14:paraId="385690BE" w14:textId="77777777" w:rsidR="000A0E65" w:rsidRDefault="000A0E65" w:rsidP="000A0E65">
                      <w:pPr>
                        <w:jc w:val="center"/>
                        <w:rPr>
                          <w:sz w:val="24"/>
                          <w:szCs w:val="24"/>
                          <w:lang w:val="ru-UA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shadow/>
                          <w:color w:val="0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Положення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9AD4CC" w14:textId="77777777" w:rsidR="00E34E3F" w:rsidRPr="00EC42FD" w:rsidRDefault="00E34E3F" w:rsidP="00EC5394">
      <w:pPr>
        <w:jc w:val="center"/>
        <w:rPr>
          <w:rFonts w:ascii="Times New Roman" w:hAnsi="Times New Roman"/>
          <w:b/>
          <w:spacing w:val="-8"/>
        </w:rPr>
      </w:pPr>
    </w:p>
    <w:p w14:paraId="6EE25D24" w14:textId="77777777" w:rsidR="00E34E3F" w:rsidRPr="00EC42FD" w:rsidRDefault="00E34E3F" w:rsidP="00EC5394">
      <w:pPr>
        <w:jc w:val="center"/>
        <w:rPr>
          <w:rFonts w:ascii="Times New Roman" w:hAnsi="Times New Roman"/>
          <w:b/>
          <w:spacing w:val="-8"/>
        </w:rPr>
      </w:pPr>
    </w:p>
    <w:p w14:paraId="7D1C0F68" w14:textId="035CF31E" w:rsidR="00E34E3F" w:rsidRPr="00EC42FD" w:rsidRDefault="000A0E65" w:rsidP="00EC5394">
      <w:pPr>
        <w:jc w:val="center"/>
        <w:rPr>
          <w:rFonts w:ascii="Times New Roman" w:hAnsi="Times New Roman"/>
          <w:b/>
          <w:spacing w:val="-8"/>
          <w:sz w:val="36"/>
          <w:szCs w:val="36"/>
        </w:rPr>
      </w:pPr>
      <w:r w:rsidRPr="00EC42FD">
        <w:rPr>
          <w:rFonts w:ascii="Times New Roman" w:hAnsi="Times New Roman"/>
          <w:b/>
          <w:noProof/>
          <w:spacing w:val="-8"/>
          <w:sz w:val="36"/>
          <w:szCs w:val="36"/>
        </w:rPr>
        <mc:AlternateContent>
          <mc:Choice Requires="wps">
            <w:drawing>
              <wp:inline distT="0" distB="0" distL="0" distR="0" wp14:anchorId="624A006B" wp14:editId="1B6A5E5F">
                <wp:extent cx="4467225" cy="3619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67225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B8CF48" w14:textId="1339905A" w:rsidR="000A0E65" w:rsidRPr="005B4C75" w:rsidRDefault="00EC42FD" w:rsidP="000A0E6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B4C7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 w:rsidR="000A0E65" w:rsidRPr="005B4C7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</w:t>
                            </w:r>
                            <w:r w:rsidRPr="005B4C7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A0E65" w:rsidRPr="005B4C7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приймальну </w:t>
                            </w:r>
                            <w:r w:rsidRPr="005B4C7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0E65" w:rsidRPr="005B4C75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комісію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4A006B" id="WordArt 1" o:spid="_x0000_s1027" type="#_x0000_t202" style="width:351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14:paraId="74B8CF48" w14:textId="1339905A" w:rsidR="000A0E65" w:rsidRPr="005B4C75" w:rsidRDefault="00EC42FD" w:rsidP="000A0E6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5B4C75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40"/>
                          <w:szCs w:val="4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</w:t>
                      </w:r>
                      <w:r w:rsidR="000A0E65" w:rsidRPr="005B4C75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40"/>
                          <w:szCs w:val="4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ро</w:t>
                      </w:r>
                      <w:r w:rsidRPr="005B4C75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40"/>
                          <w:szCs w:val="4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A0E65" w:rsidRPr="005B4C75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40"/>
                          <w:szCs w:val="4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приймальну </w:t>
                      </w:r>
                      <w:r w:rsidRPr="005B4C75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40"/>
                          <w:szCs w:val="4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0E65" w:rsidRPr="005B4C75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40"/>
                          <w:szCs w:val="4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комісію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880730" w14:textId="77777777" w:rsidR="00E34E3F" w:rsidRPr="00EC42FD" w:rsidRDefault="00786ACA" w:rsidP="00EC5394">
      <w:pPr>
        <w:jc w:val="center"/>
        <w:rPr>
          <w:rFonts w:ascii="Times New Roman" w:hAnsi="Times New Roman"/>
          <w:b/>
          <w:spacing w:val="-8"/>
          <w:sz w:val="40"/>
          <w:szCs w:val="40"/>
          <w:lang w:val="uk-UA"/>
        </w:rPr>
      </w:pPr>
      <w:r w:rsidRPr="00EC42FD">
        <w:rPr>
          <w:rFonts w:ascii="Times New Roman" w:hAnsi="Times New Roman"/>
          <w:b/>
          <w:sz w:val="40"/>
          <w:szCs w:val="40"/>
          <w:lang w:val="uk-UA"/>
        </w:rPr>
        <w:t>КЗСОР «Конотопський</w:t>
      </w:r>
      <w:r w:rsidR="00BE6DA0" w:rsidRPr="00EC42FD">
        <w:rPr>
          <w:rFonts w:ascii="Times New Roman" w:hAnsi="Times New Roman"/>
          <w:b/>
          <w:sz w:val="40"/>
          <w:szCs w:val="40"/>
          <w:lang w:val="uk-UA"/>
        </w:rPr>
        <w:t xml:space="preserve"> фахов</w:t>
      </w:r>
      <w:r w:rsidRPr="00EC42FD">
        <w:rPr>
          <w:rFonts w:ascii="Times New Roman" w:hAnsi="Times New Roman"/>
          <w:b/>
          <w:sz w:val="40"/>
          <w:szCs w:val="40"/>
          <w:lang w:val="uk-UA"/>
        </w:rPr>
        <w:t>ий медичний</w:t>
      </w:r>
      <w:r w:rsidR="00BE6DA0" w:rsidRPr="00EC42FD">
        <w:rPr>
          <w:rFonts w:ascii="Times New Roman" w:hAnsi="Times New Roman"/>
          <w:b/>
          <w:sz w:val="40"/>
          <w:szCs w:val="40"/>
          <w:lang w:val="uk-UA"/>
        </w:rPr>
        <w:t xml:space="preserve"> коледж</w:t>
      </w:r>
      <w:r w:rsidRPr="00EC42FD">
        <w:rPr>
          <w:rFonts w:ascii="Times New Roman" w:hAnsi="Times New Roman"/>
          <w:b/>
          <w:sz w:val="40"/>
          <w:szCs w:val="40"/>
          <w:lang w:val="uk-UA"/>
        </w:rPr>
        <w:t>»</w:t>
      </w:r>
    </w:p>
    <w:p w14:paraId="55888065" w14:textId="70804AE2" w:rsidR="00E34E3F" w:rsidRPr="00EC42FD" w:rsidRDefault="00E34E3F" w:rsidP="00EC5394">
      <w:pPr>
        <w:jc w:val="center"/>
        <w:rPr>
          <w:rFonts w:ascii="Times New Roman" w:hAnsi="Times New Roman"/>
          <w:b/>
          <w:spacing w:val="-8"/>
          <w:sz w:val="40"/>
          <w:szCs w:val="40"/>
          <w:lang w:val="uk-UA"/>
        </w:rPr>
      </w:pPr>
      <w:r w:rsidRPr="00EC42FD">
        <w:rPr>
          <w:rFonts w:ascii="Times New Roman" w:hAnsi="Times New Roman"/>
          <w:b/>
          <w:spacing w:val="-8"/>
          <w:sz w:val="40"/>
          <w:szCs w:val="40"/>
          <w:lang w:val="uk-UA"/>
        </w:rPr>
        <w:t>у 20</w:t>
      </w:r>
      <w:r w:rsidR="00786ACA" w:rsidRPr="00EC42FD">
        <w:rPr>
          <w:rFonts w:ascii="Times New Roman" w:hAnsi="Times New Roman"/>
          <w:b/>
          <w:spacing w:val="-8"/>
          <w:sz w:val="40"/>
          <w:szCs w:val="40"/>
          <w:lang w:val="uk-UA"/>
        </w:rPr>
        <w:t>2</w:t>
      </w:r>
      <w:r w:rsidR="00F01CAD">
        <w:rPr>
          <w:rFonts w:ascii="Times New Roman" w:hAnsi="Times New Roman"/>
          <w:b/>
          <w:spacing w:val="-8"/>
          <w:sz w:val="40"/>
          <w:szCs w:val="40"/>
          <w:lang w:val="uk-UA"/>
        </w:rPr>
        <w:t>6</w:t>
      </w:r>
      <w:r w:rsidRPr="00EC42FD">
        <w:rPr>
          <w:rFonts w:ascii="Times New Roman" w:hAnsi="Times New Roman"/>
          <w:b/>
          <w:spacing w:val="-8"/>
          <w:sz w:val="40"/>
          <w:szCs w:val="40"/>
          <w:lang w:val="uk-UA"/>
        </w:rPr>
        <w:t xml:space="preserve"> році</w:t>
      </w:r>
    </w:p>
    <w:p w14:paraId="70B2993A" w14:textId="77777777" w:rsidR="00FC34FD" w:rsidRPr="009A26E5" w:rsidRDefault="00FC34FD" w:rsidP="00EC5394">
      <w:pPr>
        <w:jc w:val="center"/>
        <w:rPr>
          <w:rFonts w:ascii="Arial" w:hAnsi="Arial" w:cs="Arial"/>
          <w:b/>
          <w:spacing w:val="-10"/>
          <w:sz w:val="32"/>
          <w:szCs w:val="32"/>
          <w:lang w:val="uk-UA"/>
        </w:rPr>
      </w:pPr>
    </w:p>
    <w:p w14:paraId="0EAD2D8D" w14:textId="77777777" w:rsidR="00C512AA" w:rsidRPr="009A26E5" w:rsidRDefault="00C512AA" w:rsidP="00EC5394">
      <w:pPr>
        <w:jc w:val="center"/>
        <w:rPr>
          <w:rFonts w:ascii="Arial" w:hAnsi="Arial" w:cs="Arial"/>
          <w:b/>
          <w:spacing w:val="-10"/>
          <w:sz w:val="32"/>
          <w:szCs w:val="32"/>
          <w:lang w:val="uk-UA"/>
        </w:rPr>
      </w:pPr>
    </w:p>
    <w:p w14:paraId="24B927DB" w14:textId="77777777" w:rsidR="00E34E3F" w:rsidRPr="009A26E5" w:rsidRDefault="00E34E3F" w:rsidP="00EC5394">
      <w:pPr>
        <w:jc w:val="center"/>
        <w:rPr>
          <w:rFonts w:ascii="Arial" w:hAnsi="Arial" w:cs="Arial"/>
          <w:b/>
          <w:spacing w:val="-16"/>
          <w:sz w:val="44"/>
          <w:lang w:val="uk-UA"/>
        </w:rPr>
      </w:pPr>
    </w:p>
    <w:p w14:paraId="6E3AC7C9" w14:textId="77777777" w:rsidR="00E34E3F" w:rsidRDefault="00E34E3F" w:rsidP="00EC5394">
      <w:pPr>
        <w:jc w:val="center"/>
        <w:rPr>
          <w:rFonts w:ascii="Arial" w:hAnsi="Arial" w:cs="Arial"/>
          <w:b/>
          <w:spacing w:val="-16"/>
          <w:sz w:val="44"/>
          <w:lang w:val="uk-UA"/>
        </w:rPr>
      </w:pPr>
    </w:p>
    <w:p w14:paraId="600F51F2" w14:textId="77777777" w:rsidR="00DF63C8" w:rsidRPr="009A26E5" w:rsidRDefault="00DF63C8" w:rsidP="00EC5394">
      <w:pPr>
        <w:jc w:val="center"/>
        <w:rPr>
          <w:rFonts w:ascii="Arial" w:hAnsi="Arial" w:cs="Arial"/>
          <w:b/>
          <w:spacing w:val="-16"/>
          <w:sz w:val="44"/>
          <w:lang w:val="uk-UA"/>
        </w:rPr>
      </w:pPr>
    </w:p>
    <w:p w14:paraId="46C7885B" w14:textId="77777777" w:rsidR="00BE5563" w:rsidRPr="009A26E5" w:rsidRDefault="00BE5563" w:rsidP="00EC5394">
      <w:pPr>
        <w:jc w:val="center"/>
        <w:rPr>
          <w:rFonts w:ascii="Arial" w:hAnsi="Arial" w:cs="Arial"/>
          <w:b/>
          <w:spacing w:val="-16"/>
          <w:sz w:val="44"/>
          <w:lang w:val="uk-UA"/>
        </w:rPr>
      </w:pPr>
    </w:p>
    <w:p w14:paraId="6FC6E3EC" w14:textId="77777777" w:rsidR="00E34E3F" w:rsidRPr="00EC42FD" w:rsidRDefault="00E34E3F" w:rsidP="00EC539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C42FD">
        <w:rPr>
          <w:rFonts w:ascii="Times New Roman" w:hAnsi="Times New Roman"/>
          <w:b/>
          <w:spacing w:val="-8"/>
          <w:sz w:val="36"/>
          <w:szCs w:val="36"/>
        </w:rPr>
        <w:t>м. Конотоп</w:t>
      </w:r>
    </w:p>
    <w:p w14:paraId="3C22BEE9" w14:textId="77777777" w:rsidR="00E34E3F" w:rsidRPr="000A39FC" w:rsidRDefault="00602CFA" w:rsidP="006872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26E5">
        <w:rPr>
          <w:rFonts w:ascii="Times New Roman" w:hAnsi="Times New Roman"/>
          <w:b/>
          <w:i/>
          <w:sz w:val="28"/>
          <w:szCs w:val="28"/>
          <w:lang w:val="uk-UA"/>
        </w:rPr>
        <w:br w:type="page"/>
      </w:r>
      <w:r w:rsidR="00E34E3F" w:rsidRPr="00687216">
        <w:rPr>
          <w:rFonts w:ascii="Times New Roman" w:hAnsi="Times New Roman"/>
          <w:b/>
          <w:bCs/>
          <w:sz w:val="28"/>
          <w:szCs w:val="28"/>
        </w:rPr>
        <w:lastRenderedPageBreak/>
        <w:t xml:space="preserve">І. </w:t>
      </w:r>
      <w:r w:rsidR="00E34E3F" w:rsidRPr="000A39FC">
        <w:rPr>
          <w:rFonts w:ascii="Times New Roman" w:hAnsi="Times New Roman"/>
          <w:b/>
          <w:bCs/>
          <w:sz w:val="28"/>
          <w:szCs w:val="28"/>
          <w:lang w:val="uk-UA"/>
        </w:rPr>
        <w:t>Загальні положення</w:t>
      </w:r>
    </w:p>
    <w:p w14:paraId="1C02B2F5" w14:textId="06256ED4" w:rsidR="00E34E3F" w:rsidRDefault="00E34E3F" w:rsidP="00F922FF">
      <w:pPr>
        <w:pStyle w:val="a6"/>
        <w:ind w:firstLine="720"/>
        <w:rPr>
          <w:sz w:val="28"/>
          <w:szCs w:val="28"/>
        </w:rPr>
      </w:pPr>
      <w:r w:rsidRPr="00CC60FE">
        <w:rPr>
          <w:sz w:val="28"/>
          <w:szCs w:val="28"/>
        </w:rPr>
        <w:t>1.</w:t>
      </w:r>
      <w:r w:rsidRPr="00CC60FE">
        <w:rPr>
          <w:b/>
          <w:sz w:val="28"/>
          <w:szCs w:val="28"/>
        </w:rPr>
        <w:t xml:space="preserve"> </w:t>
      </w:r>
      <w:r w:rsidR="00711288" w:rsidRPr="00CC60FE">
        <w:rPr>
          <w:sz w:val="28"/>
          <w:szCs w:val="28"/>
        </w:rPr>
        <w:t>Приймальна</w:t>
      </w:r>
      <w:r w:rsidRPr="00CC60FE">
        <w:rPr>
          <w:sz w:val="28"/>
          <w:szCs w:val="28"/>
        </w:rPr>
        <w:t xml:space="preserve"> комісія </w:t>
      </w:r>
      <w:r w:rsidR="00786ACA" w:rsidRPr="00CC60FE">
        <w:rPr>
          <w:color w:val="000000"/>
          <w:sz w:val="28"/>
          <w:szCs w:val="28"/>
        </w:rPr>
        <w:t>КЗСОР «</w:t>
      </w:r>
      <w:r w:rsidR="009A3AB5" w:rsidRPr="00CC60FE">
        <w:rPr>
          <w:color w:val="000000"/>
          <w:sz w:val="28"/>
          <w:szCs w:val="28"/>
        </w:rPr>
        <w:t>Конотопськ</w:t>
      </w:r>
      <w:r w:rsidR="00786ACA" w:rsidRPr="00CC60FE">
        <w:rPr>
          <w:color w:val="000000"/>
          <w:sz w:val="28"/>
          <w:szCs w:val="28"/>
        </w:rPr>
        <w:t>ий</w:t>
      </w:r>
      <w:r w:rsidR="009A3AB5" w:rsidRPr="00CC60FE">
        <w:rPr>
          <w:color w:val="000000"/>
          <w:sz w:val="28"/>
          <w:szCs w:val="28"/>
        </w:rPr>
        <w:t xml:space="preserve"> фахов</w:t>
      </w:r>
      <w:r w:rsidR="00786ACA" w:rsidRPr="00CC60FE">
        <w:rPr>
          <w:color w:val="000000"/>
          <w:sz w:val="28"/>
          <w:szCs w:val="28"/>
        </w:rPr>
        <w:t>ий</w:t>
      </w:r>
      <w:r w:rsidR="009A3AB5" w:rsidRPr="00CC60FE">
        <w:rPr>
          <w:color w:val="000000"/>
          <w:sz w:val="28"/>
          <w:szCs w:val="28"/>
        </w:rPr>
        <w:t xml:space="preserve"> медичн</w:t>
      </w:r>
      <w:r w:rsidR="00786ACA" w:rsidRPr="00CC60FE">
        <w:rPr>
          <w:color w:val="000000"/>
          <w:sz w:val="28"/>
          <w:szCs w:val="28"/>
        </w:rPr>
        <w:t>ий</w:t>
      </w:r>
      <w:r w:rsidR="009A3AB5" w:rsidRPr="00CC60FE">
        <w:rPr>
          <w:color w:val="000000"/>
          <w:sz w:val="28"/>
          <w:szCs w:val="28"/>
        </w:rPr>
        <w:t xml:space="preserve"> коледж</w:t>
      </w:r>
      <w:r w:rsidR="00786ACA" w:rsidRPr="00CC60FE">
        <w:rPr>
          <w:color w:val="000000"/>
          <w:sz w:val="28"/>
          <w:szCs w:val="28"/>
        </w:rPr>
        <w:t>»</w:t>
      </w:r>
      <w:r w:rsidR="009A3AB5" w:rsidRPr="00CC60FE">
        <w:rPr>
          <w:color w:val="000000"/>
          <w:sz w:val="24"/>
          <w:szCs w:val="24"/>
        </w:rPr>
        <w:t xml:space="preserve"> </w:t>
      </w:r>
      <w:r w:rsidRPr="00CC60FE">
        <w:rPr>
          <w:sz w:val="28"/>
          <w:szCs w:val="28"/>
        </w:rPr>
        <w:t xml:space="preserve"> (далі – </w:t>
      </w:r>
      <w:r w:rsidR="00711288" w:rsidRPr="00CC60FE">
        <w:rPr>
          <w:sz w:val="28"/>
          <w:szCs w:val="28"/>
        </w:rPr>
        <w:t>Приймальна</w:t>
      </w:r>
      <w:r w:rsidRPr="00CC60FE">
        <w:rPr>
          <w:sz w:val="28"/>
          <w:szCs w:val="28"/>
        </w:rPr>
        <w:t xml:space="preserve"> комісія</w:t>
      </w:r>
      <w:r w:rsidR="00804F41">
        <w:rPr>
          <w:sz w:val="28"/>
          <w:szCs w:val="28"/>
        </w:rPr>
        <w:t xml:space="preserve"> коледжу</w:t>
      </w:r>
      <w:r w:rsidRPr="00CC60FE">
        <w:rPr>
          <w:sz w:val="28"/>
          <w:szCs w:val="28"/>
        </w:rPr>
        <w:t xml:space="preserve">) – робочий орган </w:t>
      </w:r>
      <w:r w:rsidR="000626FE" w:rsidRPr="00CC60FE">
        <w:rPr>
          <w:sz w:val="28"/>
          <w:szCs w:val="28"/>
        </w:rPr>
        <w:t xml:space="preserve">закладу фахової </w:t>
      </w:r>
      <w:proofErr w:type="spellStart"/>
      <w:r w:rsidR="000626FE" w:rsidRPr="00CC60FE">
        <w:rPr>
          <w:sz w:val="28"/>
          <w:szCs w:val="28"/>
        </w:rPr>
        <w:t>передвищої</w:t>
      </w:r>
      <w:proofErr w:type="spellEnd"/>
      <w:r w:rsidR="000626FE" w:rsidRPr="00CC60FE">
        <w:rPr>
          <w:sz w:val="28"/>
          <w:szCs w:val="28"/>
        </w:rPr>
        <w:t xml:space="preserve"> освіти</w:t>
      </w:r>
      <w:r w:rsidRPr="00CC60FE">
        <w:rPr>
          <w:sz w:val="28"/>
          <w:szCs w:val="28"/>
        </w:rPr>
        <w:t xml:space="preserve">, що утворюється для проведення прийому вступників на навчання. Термін повноважень </w:t>
      </w:r>
      <w:r w:rsidR="00990C1F" w:rsidRPr="00355D61">
        <w:rPr>
          <w:sz w:val="28"/>
          <w:szCs w:val="28"/>
        </w:rPr>
        <w:t>Приймальної</w:t>
      </w:r>
      <w:r w:rsidRPr="00355D61">
        <w:rPr>
          <w:sz w:val="28"/>
          <w:szCs w:val="28"/>
        </w:rPr>
        <w:t xml:space="preserve"> комісії становить один календарний рік. </w:t>
      </w:r>
    </w:p>
    <w:p w14:paraId="2E983154" w14:textId="65990748" w:rsidR="00E34E3F" w:rsidRPr="009A26E5" w:rsidRDefault="00711288" w:rsidP="00EC661C">
      <w:pPr>
        <w:pStyle w:val="a6"/>
        <w:ind w:firstLine="720"/>
        <w:rPr>
          <w:sz w:val="28"/>
          <w:szCs w:val="28"/>
        </w:rPr>
      </w:pPr>
      <w:r w:rsidRPr="00CC60FE">
        <w:rPr>
          <w:sz w:val="28"/>
          <w:szCs w:val="28"/>
        </w:rPr>
        <w:t>Приймальна</w:t>
      </w:r>
      <w:r w:rsidR="00E34E3F" w:rsidRPr="00CC60FE">
        <w:rPr>
          <w:sz w:val="28"/>
          <w:szCs w:val="28"/>
        </w:rPr>
        <w:t xml:space="preserve"> комісія </w:t>
      </w:r>
      <w:r w:rsidR="00E34E3F" w:rsidRPr="00355D61">
        <w:rPr>
          <w:sz w:val="28"/>
          <w:szCs w:val="28"/>
        </w:rPr>
        <w:t xml:space="preserve">працює на засадах демократичності, прозорості та відкритості відповідно до законодавства України, </w:t>
      </w:r>
      <w:bookmarkStart w:id="0" w:name="_Hlk132185960"/>
      <w:r w:rsidR="003546AB" w:rsidRPr="00355D61">
        <w:rPr>
          <w:sz w:val="28"/>
          <w:szCs w:val="28"/>
          <w:lang w:bidi="uk-UA"/>
        </w:rPr>
        <w:t xml:space="preserve">відповідно </w:t>
      </w:r>
      <w:bookmarkEnd w:id="0"/>
      <w:r w:rsidR="004A0262">
        <w:rPr>
          <w:sz w:val="28"/>
          <w:szCs w:val="28"/>
          <w:lang w:bidi="uk-UA"/>
        </w:rPr>
        <w:t xml:space="preserve">до </w:t>
      </w:r>
      <w:bookmarkStart w:id="1" w:name="_Hlk230687681"/>
      <w:r w:rsidR="00355D61" w:rsidRPr="00355D61">
        <w:rPr>
          <w:spacing w:val="-6"/>
          <w:sz w:val="28"/>
          <w:szCs w:val="28"/>
        </w:rPr>
        <w:t xml:space="preserve">Порядку прийому на навчання до закладів фахової </w:t>
      </w:r>
      <w:proofErr w:type="spellStart"/>
      <w:r w:rsidR="00355D61" w:rsidRPr="00355D61">
        <w:rPr>
          <w:spacing w:val="-6"/>
          <w:sz w:val="28"/>
          <w:szCs w:val="28"/>
        </w:rPr>
        <w:t>передвищої</w:t>
      </w:r>
      <w:proofErr w:type="spellEnd"/>
      <w:r w:rsidR="00355D61" w:rsidRPr="00355D61">
        <w:rPr>
          <w:spacing w:val="-6"/>
          <w:sz w:val="28"/>
          <w:szCs w:val="28"/>
        </w:rPr>
        <w:t xml:space="preserve"> освіти в 202</w:t>
      </w:r>
      <w:r w:rsidR="00F01CAD">
        <w:rPr>
          <w:spacing w:val="-6"/>
          <w:sz w:val="28"/>
          <w:szCs w:val="28"/>
        </w:rPr>
        <w:t>6</w:t>
      </w:r>
      <w:r w:rsidR="00355D61" w:rsidRPr="00355D61">
        <w:rPr>
          <w:spacing w:val="-6"/>
          <w:sz w:val="28"/>
          <w:szCs w:val="28"/>
        </w:rPr>
        <w:t xml:space="preserve"> році </w:t>
      </w:r>
      <w:r w:rsidR="00355D61" w:rsidRPr="00CF04D4">
        <w:rPr>
          <w:spacing w:val="-6"/>
          <w:sz w:val="28"/>
          <w:szCs w:val="28"/>
        </w:rPr>
        <w:t xml:space="preserve">(наказ МОН України від </w:t>
      </w:r>
      <w:r w:rsidR="00F01CAD" w:rsidRPr="00CF04D4">
        <w:rPr>
          <w:spacing w:val="-6"/>
          <w:sz w:val="28"/>
          <w:szCs w:val="28"/>
        </w:rPr>
        <w:t>23.03.2026 р. № 504, зареєстрованого в Мінюсті 15</w:t>
      </w:r>
      <w:r w:rsidR="00355D61" w:rsidRPr="00CF04D4">
        <w:rPr>
          <w:spacing w:val="-6"/>
          <w:sz w:val="28"/>
          <w:szCs w:val="28"/>
        </w:rPr>
        <w:t>.0</w:t>
      </w:r>
      <w:r w:rsidR="00F01CAD" w:rsidRPr="00CF04D4">
        <w:rPr>
          <w:spacing w:val="-6"/>
          <w:sz w:val="28"/>
          <w:szCs w:val="28"/>
        </w:rPr>
        <w:t>4</w:t>
      </w:r>
      <w:r w:rsidR="00355D61" w:rsidRPr="00CF04D4">
        <w:rPr>
          <w:spacing w:val="-6"/>
          <w:sz w:val="28"/>
          <w:szCs w:val="28"/>
        </w:rPr>
        <w:t>.202</w:t>
      </w:r>
      <w:r w:rsidR="00F01CAD" w:rsidRPr="00CF04D4">
        <w:rPr>
          <w:spacing w:val="-6"/>
          <w:sz w:val="28"/>
          <w:szCs w:val="28"/>
        </w:rPr>
        <w:t>6</w:t>
      </w:r>
      <w:r w:rsidR="00EC661C" w:rsidRPr="00CF04D4">
        <w:rPr>
          <w:spacing w:val="-6"/>
          <w:sz w:val="28"/>
          <w:szCs w:val="28"/>
        </w:rPr>
        <w:t xml:space="preserve"> </w:t>
      </w:r>
      <w:r w:rsidR="00355D61" w:rsidRPr="00CF04D4">
        <w:rPr>
          <w:spacing w:val="-6"/>
          <w:sz w:val="28"/>
          <w:szCs w:val="28"/>
        </w:rPr>
        <w:t>р. №</w:t>
      </w:r>
      <w:r w:rsidR="00F01CAD" w:rsidRPr="00CF04D4">
        <w:rPr>
          <w:spacing w:val="-6"/>
          <w:sz w:val="28"/>
          <w:szCs w:val="28"/>
        </w:rPr>
        <w:t>510/45904</w:t>
      </w:r>
      <w:r w:rsidR="00355D61" w:rsidRPr="00CF04D4">
        <w:rPr>
          <w:spacing w:val="-6"/>
          <w:sz w:val="28"/>
          <w:szCs w:val="28"/>
        </w:rPr>
        <w:t>)</w:t>
      </w:r>
      <w:bookmarkEnd w:id="1"/>
      <w:r w:rsidR="003546AB" w:rsidRPr="00CF04D4">
        <w:rPr>
          <w:sz w:val="28"/>
          <w:szCs w:val="28"/>
        </w:rPr>
        <w:t xml:space="preserve">, </w:t>
      </w:r>
      <w:r w:rsidRPr="00CF04D4">
        <w:rPr>
          <w:sz w:val="28"/>
          <w:szCs w:val="28"/>
        </w:rPr>
        <w:t xml:space="preserve">Правил </w:t>
      </w:r>
      <w:r w:rsidR="00E34E3F" w:rsidRPr="00CF04D4">
        <w:rPr>
          <w:sz w:val="28"/>
          <w:szCs w:val="28"/>
        </w:rPr>
        <w:t>прийому</w:t>
      </w:r>
      <w:r w:rsidR="00630B0C" w:rsidRPr="00CF04D4">
        <w:rPr>
          <w:sz w:val="28"/>
          <w:szCs w:val="28"/>
        </w:rPr>
        <w:t xml:space="preserve"> </w:t>
      </w:r>
      <w:r w:rsidR="00E34E3F" w:rsidRPr="00CF04D4">
        <w:rPr>
          <w:sz w:val="28"/>
          <w:szCs w:val="28"/>
        </w:rPr>
        <w:t xml:space="preserve">та </w:t>
      </w:r>
      <w:r w:rsidR="00DF63C8" w:rsidRPr="00CF04D4">
        <w:rPr>
          <w:sz w:val="28"/>
          <w:szCs w:val="28"/>
        </w:rPr>
        <w:t xml:space="preserve">цього </w:t>
      </w:r>
      <w:r w:rsidRPr="00CF04D4">
        <w:rPr>
          <w:sz w:val="28"/>
          <w:szCs w:val="28"/>
        </w:rPr>
        <w:t xml:space="preserve">Положення </w:t>
      </w:r>
      <w:r w:rsidR="00E34E3F" w:rsidRPr="00CF04D4">
        <w:rPr>
          <w:sz w:val="28"/>
          <w:szCs w:val="28"/>
        </w:rPr>
        <w:t xml:space="preserve">про </w:t>
      </w:r>
      <w:r w:rsidRPr="00CF04D4">
        <w:rPr>
          <w:sz w:val="28"/>
          <w:szCs w:val="28"/>
        </w:rPr>
        <w:t>п</w:t>
      </w:r>
      <w:r w:rsidR="00E34E3F" w:rsidRPr="00CF04D4">
        <w:rPr>
          <w:sz w:val="28"/>
          <w:szCs w:val="28"/>
        </w:rPr>
        <w:t>риймальну коміс</w:t>
      </w:r>
      <w:r w:rsidR="00E34E3F" w:rsidRPr="009A26E5">
        <w:rPr>
          <w:sz w:val="28"/>
          <w:szCs w:val="28"/>
        </w:rPr>
        <w:t>ію.</w:t>
      </w:r>
    </w:p>
    <w:p w14:paraId="1FA93291" w14:textId="1A0156B7" w:rsidR="00E34E3F" w:rsidRPr="009A26E5" w:rsidRDefault="00E34E3F" w:rsidP="00F922FF">
      <w:pPr>
        <w:pStyle w:val="a6"/>
        <w:ind w:firstLine="720"/>
        <w:rPr>
          <w:sz w:val="28"/>
          <w:szCs w:val="28"/>
        </w:rPr>
      </w:pPr>
      <w:r w:rsidRPr="009A26E5">
        <w:rPr>
          <w:sz w:val="28"/>
          <w:szCs w:val="28"/>
        </w:rPr>
        <w:t>Положення про Приймальну комісію затверджуєтьс</w:t>
      </w:r>
      <w:r w:rsidR="000626FE" w:rsidRPr="009A26E5">
        <w:rPr>
          <w:sz w:val="28"/>
          <w:szCs w:val="28"/>
        </w:rPr>
        <w:t xml:space="preserve">я </w:t>
      </w:r>
      <w:r w:rsidR="009A2100">
        <w:rPr>
          <w:sz w:val="28"/>
          <w:szCs w:val="28"/>
        </w:rPr>
        <w:t xml:space="preserve">директором </w:t>
      </w:r>
      <w:r w:rsidR="000626FE" w:rsidRPr="009A26E5">
        <w:rPr>
          <w:sz w:val="28"/>
          <w:szCs w:val="28"/>
        </w:rPr>
        <w:t xml:space="preserve"> </w:t>
      </w:r>
      <w:r w:rsidR="00573971" w:rsidRPr="009A26E5">
        <w:rPr>
          <w:sz w:val="28"/>
          <w:szCs w:val="28"/>
        </w:rPr>
        <w:t>коледжу</w:t>
      </w:r>
      <w:r w:rsidRPr="009A26E5">
        <w:rPr>
          <w:sz w:val="28"/>
          <w:szCs w:val="28"/>
        </w:rPr>
        <w:t xml:space="preserve">. </w:t>
      </w:r>
    </w:p>
    <w:p w14:paraId="3905B05B" w14:textId="4C7F3682" w:rsidR="00E34E3F" w:rsidRPr="009A26E5" w:rsidRDefault="001B3E6A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>2.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 Склад </w:t>
      </w:r>
      <w:r w:rsidR="00990C1F" w:rsidRPr="009A26E5">
        <w:rPr>
          <w:rFonts w:ascii="Times New Roman" w:hAnsi="Times New Roman"/>
          <w:sz w:val="28"/>
          <w:szCs w:val="28"/>
          <w:lang w:val="uk-UA"/>
        </w:rPr>
        <w:t>приймальної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 комісії затверджується наказом директора </w:t>
      </w:r>
      <w:r w:rsidR="00573971" w:rsidRPr="009A26E5">
        <w:rPr>
          <w:rFonts w:ascii="Times New Roman" w:hAnsi="Times New Roman"/>
          <w:sz w:val="28"/>
          <w:szCs w:val="28"/>
          <w:lang w:val="uk-UA"/>
        </w:rPr>
        <w:t>коледжу</w:t>
      </w:r>
      <w:r w:rsidR="00BA29BC" w:rsidRPr="009A26E5">
        <w:rPr>
          <w:rFonts w:ascii="Times New Roman" w:hAnsi="Times New Roman"/>
          <w:sz w:val="28"/>
          <w:szCs w:val="28"/>
          <w:lang w:val="uk-UA"/>
        </w:rPr>
        <w:t>,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 який є </w:t>
      </w:r>
      <w:r w:rsidR="008021F2" w:rsidRPr="005B4C75">
        <w:rPr>
          <w:rFonts w:ascii="Times New Roman" w:hAnsi="Times New Roman"/>
          <w:sz w:val="28"/>
          <w:szCs w:val="28"/>
          <w:lang w:val="uk-UA"/>
        </w:rPr>
        <w:t>її</w:t>
      </w:r>
      <w:r w:rsidR="008021F2" w:rsidRPr="008021F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>головою комісії.</w:t>
      </w:r>
    </w:p>
    <w:p w14:paraId="2A4B5812" w14:textId="77777777" w:rsidR="00804F41" w:rsidRDefault="00804F41" w:rsidP="00804F4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9A26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аступником голови Приймальної комісії призначається заступник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директора з навчальної роботи</w:t>
      </w:r>
      <w:r w:rsidRPr="009A26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77E692E" w14:textId="77777777" w:rsidR="00E34E3F" w:rsidRPr="009A26E5" w:rsidRDefault="00E34E3F" w:rsidP="00CB4F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990C1F" w:rsidRPr="009A26E5">
        <w:rPr>
          <w:rFonts w:ascii="Times New Roman" w:hAnsi="Times New Roman"/>
          <w:sz w:val="28"/>
          <w:szCs w:val="28"/>
          <w:lang w:val="uk-UA"/>
        </w:rPr>
        <w:t>приймальної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 комісії відповіда</w:t>
      </w:r>
      <w:r w:rsidR="0005337D" w:rsidRPr="009A26E5">
        <w:rPr>
          <w:rFonts w:ascii="Times New Roman" w:hAnsi="Times New Roman"/>
          <w:sz w:val="28"/>
          <w:szCs w:val="28"/>
          <w:lang w:val="uk-UA"/>
        </w:rPr>
        <w:t>є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 за виконання покладених на Приймальну комісію завдань і здійснення нею своїх функцій. </w:t>
      </w:r>
    </w:p>
    <w:p w14:paraId="3795DDDB" w14:textId="77777777" w:rsidR="00E34E3F" w:rsidRPr="009A26E5" w:rsidRDefault="00E34E3F" w:rsidP="00CB4F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 xml:space="preserve">До складу </w:t>
      </w:r>
      <w:r w:rsidR="00990C1F" w:rsidRPr="009A26E5">
        <w:rPr>
          <w:rFonts w:ascii="Times New Roman" w:hAnsi="Times New Roman"/>
          <w:sz w:val="28"/>
          <w:szCs w:val="28"/>
          <w:lang w:val="uk-UA"/>
        </w:rPr>
        <w:t>приймальної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 комісії входять:</w:t>
      </w:r>
    </w:p>
    <w:p w14:paraId="0B6CF3BA" w14:textId="77777777" w:rsidR="00804F41" w:rsidRDefault="00804F41" w:rsidP="00804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Pr="00804F41">
        <w:rPr>
          <w:rFonts w:ascii="Times New Roman" w:hAnsi="Times New Roman"/>
          <w:sz w:val="28"/>
          <w:szCs w:val="28"/>
          <w:lang w:val="uk-UA"/>
        </w:rPr>
        <w:t>олова приймальної комісії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DCEDFE3" w14:textId="77777777" w:rsidR="00804F41" w:rsidRPr="009A26E5" w:rsidRDefault="00E34E3F" w:rsidP="00804F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 xml:space="preserve">заступник голови </w:t>
      </w:r>
      <w:r w:rsidR="00990C1F" w:rsidRPr="009A26E5">
        <w:rPr>
          <w:rFonts w:ascii="Times New Roman" w:hAnsi="Times New Roman"/>
          <w:sz w:val="28"/>
          <w:szCs w:val="28"/>
          <w:lang w:val="uk-UA"/>
        </w:rPr>
        <w:t>приймальної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 комісії</w:t>
      </w:r>
      <w:r w:rsidR="00804F41">
        <w:rPr>
          <w:rFonts w:ascii="Times New Roman" w:hAnsi="Times New Roman"/>
          <w:sz w:val="28"/>
          <w:szCs w:val="28"/>
          <w:lang w:val="uk-UA"/>
        </w:rPr>
        <w:t>;</w:t>
      </w:r>
    </w:p>
    <w:p w14:paraId="347005F2" w14:textId="77777777" w:rsidR="00E34E3F" w:rsidRPr="009A26E5" w:rsidRDefault="00E34E3F" w:rsidP="00804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 xml:space="preserve">відповідальний секретар </w:t>
      </w:r>
      <w:r w:rsidR="00990C1F" w:rsidRPr="009A26E5">
        <w:rPr>
          <w:rFonts w:ascii="Times New Roman" w:hAnsi="Times New Roman"/>
          <w:sz w:val="28"/>
          <w:szCs w:val="28"/>
          <w:lang w:val="uk-UA"/>
        </w:rPr>
        <w:t>приймальної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 комісії;</w:t>
      </w:r>
    </w:p>
    <w:p w14:paraId="5EB54DA6" w14:textId="15634D7E" w:rsidR="00E34E3F" w:rsidRDefault="00E34E3F" w:rsidP="00804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 xml:space="preserve">уповноважена особа </w:t>
      </w:r>
      <w:r w:rsidR="00990C1F" w:rsidRPr="009A26E5">
        <w:rPr>
          <w:rFonts w:ascii="Times New Roman" w:hAnsi="Times New Roman"/>
          <w:sz w:val="28"/>
          <w:szCs w:val="28"/>
          <w:lang w:val="uk-UA"/>
        </w:rPr>
        <w:t>приймальної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 комісії з питань прийняття та розгляду електронних заяв;</w:t>
      </w:r>
    </w:p>
    <w:p w14:paraId="1DA0973E" w14:textId="76056A85" w:rsidR="008021F2" w:rsidRPr="00355D61" w:rsidRDefault="008021F2" w:rsidP="00804F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5D61">
        <w:rPr>
          <w:rFonts w:ascii="Times New Roman" w:hAnsi="Times New Roman"/>
          <w:iCs/>
          <w:sz w:val="28"/>
          <w:szCs w:val="28"/>
          <w:lang w:val="uk-UA"/>
        </w:rPr>
        <w:t>відповідальна особа за проведення роботи з питань запобігання та виявлення  корупції;</w:t>
      </w:r>
    </w:p>
    <w:p w14:paraId="6C70C546" w14:textId="77777777" w:rsidR="009A26E5" w:rsidRPr="00804F41" w:rsidRDefault="00E34E3F" w:rsidP="00804F4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 xml:space="preserve">члени </w:t>
      </w:r>
      <w:r w:rsidR="00BA29BC" w:rsidRPr="009A26E5">
        <w:rPr>
          <w:rFonts w:ascii="Times New Roman" w:hAnsi="Times New Roman"/>
          <w:sz w:val="28"/>
          <w:szCs w:val="28"/>
          <w:lang w:val="uk-UA"/>
        </w:rPr>
        <w:t xml:space="preserve">приймальної </w:t>
      </w:r>
      <w:r w:rsidRPr="009A26E5">
        <w:rPr>
          <w:rFonts w:ascii="Times New Roman" w:hAnsi="Times New Roman"/>
          <w:sz w:val="28"/>
          <w:szCs w:val="28"/>
          <w:lang w:val="uk-UA"/>
        </w:rPr>
        <w:t>комісії</w:t>
      </w:r>
      <w:r w:rsidR="00804F41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A28B9" w:rsidRPr="002A28B9">
        <w:rPr>
          <w:rFonts w:ascii="Times New Roman" w:hAnsi="Times New Roman"/>
          <w:sz w:val="28"/>
          <w:szCs w:val="28"/>
          <w:lang w:val="uk-UA"/>
        </w:rPr>
        <w:t xml:space="preserve">представники органів місцевого самоврядування, </w:t>
      </w:r>
      <w:r w:rsidR="00DF63C8">
        <w:rPr>
          <w:rFonts w:ascii="Times New Roman" w:hAnsi="Times New Roman"/>
          <w:sz w:val="28"/>
          <w:szCs w:val="28"/>
          <w:lang w:val="uk-UA"/>
        </w:rPr>
        <w:t>директори</w:t>
      </w:r>
      <w:r w:rsidR="002A28B9" w:rsidRPr="002A28B9">
        <w:rPr>
          <w:rFonts w:ascii="Times New Roman" w:hAnsi="Times New Roman"/>
          <w:sz w:val="28"/>
          <w:szCs w:val="28"/>
          <w:lang w:val="uk-UA"/>
        </w:rPr>
        <w:t xml:space="preserve"> та провідні спеціалісти лікувально-профілактичних закладів міста, </w:t>
      </w:r>
      <w:r w:rsidR="00DF63C8">
        <w:rPr>
          <w:rFonts w:ascii="Times New Roman" w:hAnsi="Times New Roman"/>
          <w:sz w:val="28"/>
          <w:szCs w:val="28"/>
          <w:lang w:val="uk-UA"/>
        </w:rPr>
        <w:t>голова</w:t>
      </w:r>
      <w:r w:rsidRPr="002A28B9">
        <w:rPr>
          <w:rFonts w:ascii="Times New Roman" w:hAnsi="Times New Roman"/>
          <w:sz w:val="28"/>
          <w:szCs w:val="28"/>
          <w:lang w:val="uk-UA"/>
        </w:rPr>
        <w:t xml:space="preserve"> профспілк</w:t>
      </w:r>
      <w:r w:rsidR="00DF63C8">
        <w:rPr>
          <w:rFonts w:ascii="Times New Roman" w:hAnsi="Times New Roman"/>
          <w:sz w:val="28"/>
          <w:szCs w:val="28"/>
          <w:lang w:val="uk-UA"/>
        </w:rPr>
        <w:t>и студентів</w:t>
      </w:r>
      <w:r w:rsidRPr="002A28B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F63C8">
        <w:rPr>
          <w:rFonts w:ascii="Times New Roman" w:hAnsi="Times New Roman"/>
          <w:sz w:val="28"/>
          <w:szCs w:val="28"/>
          <w:lang w:val="uk-UA"/>
        </w:rPr>
        <w:t>представники студентського сенату</w:t>
      </w:r>
      <w:r w:rsidR="00DF63C8" w:rsidRPr="00DF6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63C8">
        <w:rPr>
          <w:rFonts w:ascii="Times New Roman" w:hAnsi="Times New Roman"/>
          <w:sz w:val="28"/>
          <w:szCs w:val="28"/>
          <w:lang w:val="uk-UA"/>
        </w:rPr>
        <w:t>коледжу</w:t>
      </w:r>
      <w:r w:rsidR="002A28B9" w:rsidRPr="002A28B9">
        <w:rPr>
          <w:rFonts w:ascii="Times New Roman" w:hAnsi="Times New Roman"/>
          <w:sz w:val="28"/>
          <w:szCs w:val="28"/>
          <w:lang w:val="uk-UA"/>
        </w:rPr>
        <w:t>)</w:t>
      </w:r>
      <w:r w:rsidR="002A28B9">
        <w:rPr>
          <w:rFonts w:ascii="Times New Roman" w:hAnsi="Times New Roman"/>
          <w:sz w:val="28"/>
          <w:szCs w:val="28"/>
          <w:lang w:val="uk-UA"/>
        </w:rPr>
        <w:t>.</w:t>
      </w:r>
    </w:p>
    <w:p w14:paraId="3D4D04D1" w14:textId="3A1CAC1F" w:rsidR="00E34E3F" w:rsidRPr="009A26E5" w:rsidRDefault="00E34E3F" w:rsidP="00CB4FD9">
      <w:pPr>
        <w:pStyle w:val="a8"/>
        <w:ind w:left="0" w:right="0" w:firstLine="720"/>
        <w:rPr>
          <w:sz w:val="28"/>
          <w:szCs w:val="28"/>
          <w:lang w:val="uk-UA"/>
        </w:rPr>
      </w:pPr>
      <w:r w:rsidRPr="009A26E5">
        <w:rPr>
          <w:sz w:val="28"/>
          <w:szCs w:val="28"/>
          <w:lang w:val="uk-UA"/>
        </w:rPr>
        <w:t xml:space="preserve">Відповідальний секретар </w:t>
      </w:r>
      <w:r w:rsidR="00990C1F" w:rsidRPr="009A26E5">
        <w:rPr>
          <w:sz w:val="28"/>
          <w:szCs w:val="28"/>
          <w:lang w:val="uk-UA"/>
        </w:rPr>
        <w:t>приймальної</w:t>
      </w:r>
      <w:r w:rsidRPr="009A26E5">
        <w:rPr>
          <w:sz w:val="28"/>
          <w:szCs w:val="28"/>
          <w:lang w:val="uk-UA"/>
        </w:rPr>
        <w:t xml:space="preserve"> комісії признача</w:t>
      </w:r>
      <w:r w:rsidR="00355D61">
        <w:rPr>
          <w:sz w:val="28"/>
          <w:szCs w:val="28"/>
          <w:lang w:val="uk-UA"/>
        </w:rPr>
        <w:t>є</w:t>
      </w:r>
      <w:r w:rsidRPr="009A26E5">
        <w:rPr>
          <w:sz w:val="28"/>
          <w:szCs w:val="28"/>
          <w:lang w:val="uk-UA"/>
        </w:rPr>
        <w:t>ться наказом директора з числа провідних педагогічних працівників</w:t>
      </w:r>
      <w:r w:rsidR="00804F41">
        <w:rPr>
          <w:sz w:val="28"/>
          <w:szCs w:val="28"/>
          <w:lang w:val="uk-UA"/>
        </w:rPr>
        <w:t xml:space="preserve"> коледжу</w:t>
      </w:r>
      <w:r w:rsidRPr="009A26E5">
        <w:rPr>
          <w:sz w:val="28"/>
          <w:szCs w:val="28"/>
          <w:lang w:val="uk-UA"/>
        </w:rPr>
        <w:t xml:space="preserve">. </w:t>
      </w:r>
    </w:p>
    <w:p w14:paraId="4EBE9F77" w14:textId="77777777" w:rsidR="00E34E3F" w:rsidRPr="009A26E5" w:rsidRDefault="00E34E3F" w:rsidP="00F922FF">
      <w:pPr>
        <w:pStyle w:val="a8"/>
        <w:ind w:left="0" w:right="0" w:firstLine="720"/>
        <w:rPr>
          <w:sz w:val="28"/>
          <w:szCs w:val="28"/>
          <w:lang w:val="uk-UA"/>
        </w:rPr>
      </w:pPr>
      <w:r w:rsidRPr="003546AB">
        <w:rPr>
          <w:iCs/>
          <w:sz w:val="28"/>
          <w:szCs w:val="28"/>
          <w:lang w:val="uk-UA"/>
        </w:rPr>
        <w:t xml:space="preserve">Наказ про затвердження складу </w:t>
      </w:r>
      <w:r w:rsidR="00990C1F" w:rsidRPr="003546AB">
        <w:rPr>
          <w:iCs/>
          <w:sz w:val="28"/>
          <w:szCs w:val="28"/>
          <w:lang w:val="uk-UA"/>
        </w:rPr>
        <w:t>приймальної</w:t>
      </w:r>
      <w:r w:rsidRPr="003546AB">
        <w:rPr>
          <w:iCs/>
          <w:sz w:val="28"/>
          <w:szCs w:val="28"/>
          <w:lang w:val="uk-UA"/>
        </w:rPr>
        <w:t xml:space="preserve"> комісії видається керівником </w:t>
      </w:r>
      <w:r w:rsidR="000626FE" w:rsidRPr="003546AB">
        <w:rPr>
          <w:iCs/>
          <w:sz w:val="28"/>
          <w:szCs w:val="28"/>
          <w:lang w:val="uk-UA"/>
        </w:rPr>
        <w:t>закладу</w:t>
      </w:r>
      <w:r w:rsidR="000626FE" w:rsidRPr="00A97558">
        <w:rPr>
          <w:sz w:val="28"/>
          <w:szCs w:val="28"/>
          <w:lang w:val="uk-UA"/>
        </w:rPr>
        <w:t xml:space="preserve"> фахової </w:t>
      </w:r>
      <w:proofErr w:type="spellStart"/>
      <w:r w:rsidR="000626FE" w:rsidRPr="00A97558">
        <w:rPr>
          <w:sz w:val="28"/>
          <w:szCs w:val="28"/>
          <w:lang w:val="uk-UA"/>
        </w:rPr>
        <w:t>передвищої</w:t>
      </w:r>
      <w:proofErr w:type="spellEnd"/>
      <w:r w:rsidR="000626FE" w:rsidRPr="00A97558">
        <w:rPr>
          <w:sz w:val="28"/>
          <w:szCs w:val="28"/>
          <w:lang w:val="uk-UA"/>
        </w:rPr>
        <w:t xml:space="preserve"> освіти</w:t>
      </w:r>
      <w:r w:rsidRPr="00A97558">
        <w:rPr>
          <w:sz w:val="28"/>
          <w:szCs w:val="28"/>
          <w:lang w:val="uk-UA"/>
        </w:rPr>
        <w:t xml:space="preserve"> до початку календарного року</w:t>
      </w:r>
      <w:r w:rsidRPr="009A26E5">
        <w:rPr>
          <w:color w:val="000000"/>
          <w:sz w:val="28"/>
          <w:szCs w:val="28"/>
          <w:lang w:val="uk-UA"/>
        </w:rPr>
        <w:t>.</w:t>
      </w:r>
    </w:p>
    <w:p w14:paraId="01F87465" w14:textId="77777777" w:rsidR="00E34E3F" w:rsidRDefault="001B3E6A" w:rsidP="00F922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виконання покладених на </w:t>
      </w:r>
      <w:r w:rsidR="00873716" w:rsidRPr="009A26E5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риймальну комісію завдань і здійснення нею своїх функцій відповідно до наказу </w:t>
      </w:r>
      <w:r w:rsidR="002A28B9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директора коледжу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утворюються </w:t>
      </w:r>
      <w:r w:rsidR="00E34E3F" w:rsidRPr="00427764">
        <w:rPr>
          <w:rFonts w:ascii="Times New Roman" w:hAnsi="Times New Roman"/>
          <w:sz w:val="28"/>
          <w:szCs w:val="28"/>
          <w:lang w:val="uk-UA"/>
        </w:rPr>
        <w:t xml:space="preserve">такі підрозділи </w:t>
      </w:r>
      <w:r w:rsidR="00990C1F" w:rsidRPr="00427764">
        <w:rPr>
          <w:rFonts w:ascii="Times New Roman" w:hAnsi="Times New Roman"/>
          <w:sz w:val="28"/>
          <w:szCs w:val="28"/>
          <w:lang w:val="uk-UA"/>
        </w:rPr>
        <w:t>приймальної</w:t>
      </w:r>
      <w:r w:rsidR="00E34E3F" w:rsidRPr="00427764">
        <w:rPr>
          <w:rFonts w:ascii="Times New Roman" w:hAnsi="Times New Roman"/>
          <w:sz w:val="28"/>
          <w:szCs w:val="28"/>
          <w:lang w:val="uk-UA"/>
        </w:rPr>
        <w:t xml:space="preserve"> комісії:</w:t>
      </w:r>
      <w:r w:rsidR="00F56957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14:paraId="3C39533E" w14:textId="72F7DE22" w:rsidR="00E34E3F" w:rsidRDefault="00F56957" w:rsidP="00A10F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3.1. </w:t>
      </w:r>
      <w:r w:rsidRPr="00F569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комісі</w:t>
      </w:r>
      <w:r w:rsidR="0079192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</w:t>
      </w:r>
      <w:r w:rsidRPr="00F569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>для проведення співбесіди</w:t>
      </w:r>
      <w:r w:rsidR="00354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100">
        <w:rPr>
          <w:rFonts w:ascii="Times New Roman" w:hAnsi="Times New Roman"/>
          <w:sz w:val="28"/>
          <w:szCs w:val="28"/>
          <w:lang w:val="uk-UA"/>
        </w:rPr>
        <w:t>з української мови</w:t>
      </w:r>
    </w:p>
    <w:p w14:paraId="4131DE34" w14:textId="77777777" w:rsidR="00E34E3F" w:rsidRPr="009A26E5" w:rsidRDefault="00F56957" w:rsidP="002A28B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>апеляційна комісія.</w:t>
      </w:r>
    </w:p>
    <w:p w14:paraId="234D4DC8" w14:textId="00BBCBE6" w:rsidR="00E34E3F" w:rsidRPr="003546AB" w:rsidRDefault="00A97558" w:rsidP="002A28B9">
      <w:pPr>
        <w:pStyle w:val="3"/>
        <w:tabs>
          <w:tab w:val="left" w:pos="9072"/>
        </w:tabs>
        <w:ind w:right="0" w:firstLine="720"/>
        <w:rPr>
          <w:szCs w:val="28"/>
        </w:rPr>
      </w:pPr>
      <w:r>
        <w:rPr>
          <w:szCs w:val="28"/>
        </w:rPr>
        <w:t>К</w:t>
      </w:r>
      <w:r w:rsidRPr="009A26E5">
        <w:rPr>
          <w:szCs w:val="28"/>
        </w:rPr>
        <w:t>омісі</w:t>
      </w:r>
      <w:r w:rsidR="00A10F60">
        <w:rPr>
          <w:szCs w:val="28"/>
        </w:rPr>
        <w:t>я</w:t>
      </w:r>
      <w:r w:rsidRPr="009A26E5">
        <w:rPr>
          <w:szCs w:val="28"/>
        </w:rPr>
        <w:t xml:space="preserve"> для проведення співбесіди</w:t>
      </w:r>
      <w:r w:rsidR="00630B0C">
        <w:rPr>
          <w:szCs w:val="28"/>
        </w:rPr>
        <w:t xml:space="preserve"> </w:t>
      </w:r>
      <w:r w:rsidR="00E34E3F" w:rsidRPr="009A26E5">
        <w:rPr>
          <w:szCs w:val="28"/>
        </w:rPr>
        <w:t>утворю</w:t>
      </w:r>
      <w:r w:rsidR="00A10F60">
        <w:rPr>
          <w:szCs w:val="28"/>
        </w:rPr>
        <w:t>є</w:t>
      </w:r>
      <w:r w:rsidR="00E34E3F" w:rsidRPr="009A26E5">
        <w:rPr>
          <w:szCs w:val="28"/>
        </w:rPr>
        <w:t>ться для проведення конкурсн</w:t>
      </w:r>
      <w:r w:rsidR="00233247">
        <w:rPr>
          <w:szCs w:val="28"/>
        </w:rPr>
        <w:t>ого відбору</w:t>
      </w:r>
      <w:r w:rsidR="00E34E3F" w:rsidRPr="009A26E5">
        <w:rPr>
          <w:szCs w:val="28"/>
        </w:rPr>
        <w:t xml:space="preserve"> при вступі </w:t>
      </w:r>
      <w:r w:rsidR="000626FE" w:rsidRPr="009A26E5">
        <w:rPr>
          <w:szCs w:val="28"/>
        </w:rPr>
        <w:t xml:space="preserve">для здобуття освітньо-професійного ступеня фахового молодшого бакалавра </w:t>
      </w:r>
      <w:r w:rsidR="002A28B9">
        <w:rPr>
          <w:szCs w:val="28"/>
        </w:rPr>
        <w:t xml:space="preserve">на основі </w:t>
      </w:r>
      <w:r w:rsidR="002A28B9" w:rsidRPr="00355D61">
        <w:rPr>
          <w:szCs w:val="28"/>
        </w:rPr>
        <w:t>базової</w:t>
      </w:r>
      <w:r w:rsidR="008021F2" w:rsidRPr="00355D61">
        <w:rPr>
          <w:szCs w:val="28"/>
        </w:rPr>
        <w:t xml:space="preserve"> </w:t>
      </w:r>
      <w:r w:rsidR="002A28B9" w:rsidRPr="002A28B9">
        <w:rPr>
          <w:szCs w:val="28"/>
        </w:rPr>
        <w:t>або повн</w:t>
      </w:r>
      <w:r w:rsidR="002A28B9">
        <w:rPr>
          <w:szCs w:val="28"/>
        </w:rPr>
        <w:t>ої</w:t>
      </w:r>
      <w:r w:rsidR="002A28B9" w:rsidRPr="002A28B9">
        <w:rPr>
          <w:szCs w:val="28"/>
        </w:rPr>
        <w:t xml:space="preserve"> загальн</w:t>
      </w:r>
      <w:r w:rsidR="002A28B9">
        <w:rPr>
          <w:szCs w:val="28"/>
        </w:rPr>
        <w:t>ої</w:t>
      </w:r>
      <w:r w:rsidR="002A28B9" w:rsidRPr="002A28B9">
        <w:rPr>
          <w:szCs w:val="28"/>
        </w:rPr>
        <w:t xml:space="preserve"> (профільн</w:t>
      </w:r>
      <w:r w:rsidR="002A28B9">
        <w:rPr>
          <w:szCs w:val="28"/>
        </w:rPr>
        <w:t>ої</w:t>
      </w:r>
      <w:r w:rsidR="002A28B9" w:rsidRPr="002A28B9">
        <w:rPr>
          <w:szCs w:val="28"/>
        </w:rPr>
        <w:t>) середн</w:t>
      </w:r>
      <w:r w:rsidR="002A28B9">
        <w:rPr>
          <w:szCs w:val="28"/>
        </w:rPr>
        <w:t>ьої</w:t>
      </w:r>
      <w:r w:rsidR="002A28B9" w:rsidRPr="002A28B9">
        <w:rPr>
          <w:szCs w:val="28"/>
        </w:rPr>
        <w:t xml:space="preserve"> освіт</w:t>
      </w:r>
      <w:r w:rsidR="002A28B9">
        <w:rPr>
          <w:szCs w:val="28"/>
        </w:rPr>
        <w:t>и</w:t>
      </w:r>
      <w:r w:rsidR="002A28B9" w:rsidRPr="002A28B9">
        <w:rPr>
          <w:szCs w:val="28"/>
        </w:rPr>
        <w:t>.</w:t>
      </w:r>
      <w:r w:rsidR="002A28B9">
        <w:rPr>
          <w:szCs w:val="28"/>
        </w:rPr>
        <w:t xml:space="preserve"> </w:t>
      </w:r>
      <w:r w:rsidR="00E34E3F" w:rsidRPr="009A26E5">
        <w:rPr>
          <w:szCs w:val="28"/>
        </w:rPr>
        <w:t xml:space="preserve">Допускається </w:t>
      </w:r>
      <w:r w:rsidR="00E34E3F" w:rsidRPr="003546AB">
        <w:rPr>
          <w:szCs w:val="28"/>
        </w:rPr>
        <w:t>включати до складу ц</w:t>
      </w:r>
      <w:r w:rsidR="00A10F60">
        <w:rPr>
          <w:szCs w:val="28"/>
        </w:rPr>
        <w:t>ієї</w:t>
      </w:r>
      <w:r w:rsidR="00E34E3F" w:rsidRPr="003546AB">
        <w:rPr>
          <w:szCs w:val="28"/>
        </w:rPr>
        <w:t xml:space="preserve"> комісі</w:t>
      </w:r>
      <w:r w:rsidR="00A10F60">
        <w:rPr>
          <w:szCs w:val="28"/>
        </w:rPr>
        <w:t>ї</w:t>
      </w:r>
      <w:r w:rsidR="00E34E3F" w:rsidRPr="003546AB">
        <w:rPr>
          <w:szCs w:val="28"/>
        </w:rPr>
        <w:t xml:space="preserve"> працівників інших </w:t>
      </w:r>
      <w:r w:rsidR="002A28B9" w:rsidRPr="003546AB">
        <w:rPr>
          <w:szCs w:val="28"/>
        </w:rPr>
        <w:t>закладів освіти</w:t>
      </w:r>
      <w:r w:rsidR="00E34E3F" w:rsidRPr="003546AB">
        <w:rPr>
          <w:szCs w:val="28"/>
        </w:rPr>
        <w:t xml:space="preserve">, науково-дослідних установ. </w:t>
      </w:r>
    </w:p>
    <w:p w14:paraId="67ADC1C1" w14:textId="2A7F1416" w:rsidR="001B3E6A" w:rsidRPr="009A26E5" w:rsidRDefault="001B3E6A" w:rsidP="00F922FF">
      <w:pPr>
        <w:pStyle w:val="a4"/>
        <w:ind w:firstLine="720"/>
        <w:rPr>
          <w:color w:val="000000"/>
          <w:sz w:val="28"/>
          <w:szCs w:val="28"/>
          <w:shd w:val="clear" w:color="auto" w:fill="FFFFFF"/>
        </w:rPr>
      </w:pPr>
      <w:r w:rsidRPr="009A26E5">
        <w:rPr>
          <w:color w:val="000000"/>
          <w:sz w:val="28"/>
          <w:szCs w:val="28"/>
          <w:shd w:val="clear" w:color="auto" w:fill="FFFFFF"/>
        </w:rPr>
        <w:lastRenderedPageBreak/>
        <w:t xml:space="preserve">Апеляційна комісія </w:t>
      </w:r>
      <w:r w:rsidR="002A28B9">
        <w:rPr>
          <w:color w:val="000000"/>
          <w:sz w:val="28"/>
          <w:szCs w:val="28"/>
          <w:shd w:val="clear" w:color="auto" w:fill="FFFFFF"/>
        </w:rPr>
        <w:t>с</w:t>
      </w:r>
      <w:r w:rsidRPr="009A26E5">
        <w:rPr>
          <w:color w:val="000000"/>
          <w:sz w:val="28"/>
          <w:szCs w:val="28"/>
          <w:shd w:val="clear" w:color="auto" w:fill="FFFFFF"/>
        </w:rPr>
        <w:t>творюється для розгляду апеляцій вступників. Головою апеляційної комісії призначається</w:t>
      </w:r>
      <w:r w:rsidR="009A23FF">
        <w:rPr>
          <w:color w:val="000000"/>
          <w:sz w:val="28"/>
          <w:szCs w:val="28"/>
          <w:shd w:val="clear" w:color="auto" w:fill="FFFFFF"/>
        </w:rPr>
        <w:t xml:space="preserve"> </w:t>
      </w:r>
      <w:r w:rsidR="009A23FF" w:rsidRPr="00DF63C8">
        <w:rPr>
          <w:sz w:val="28"/>
          <w:szCs w:val="28"/>
          <w:shd w:val="clear" w:color="auto" w:fill="FFFFFF"/>
        </w:rPr>
        <w:t>завідувач навчально-методичного кабінету,</w:t>
      </w:r>
      <w:r w:rsidRPr="00DF63C8">
        <w:rPr>
          <w:sz w:val="28"/>
          <w:szCs w:val="28"/>
          <w:shd w:val="clear" w:color="auto" w:fill="FFFFFF"/>
        </w:rPr>
        <w:t xml:space="preserve"> </w:t>
      </w:r>
      <w:r w:rsidR="002A28B9" w:rsidRPr="00DF63C8">
        <w:rPr>
          <w:sz w:val="28"/>
          <w:szCs w:val="28"/>
          <w:shd w:val="clear" w:color="auto" w:fill="FFFFFF"/>
        </w:rPr>
        <w:t>куратор з виховної</w:t>
      </w:r>
      <w:r w:rsidR="009A23FF" w:rsidRPr="00DF63C8">
        <w:rPr>
          <w:sz w:val="28"/>
          <w:szCs w:val="28"/>
          <w:shd w:val="clear" w:color="auto" w:fill="FFFFFF"/>
        </w:rPr>
        <w:t xml:space="preserve"> роботи</w:t>
      </w:r>
      <w:r w:rsidR="002A28B9" w:rsidRPr="00DF63C8">
        <w:rPr>
          <w:sz w:val="28"/>
          <w:szCs w:val="28"/>
          <w:shd w:val="clear" w:color="auto" w:fill="FFFFFF"/>
        </w:rPr>
        <w:t xml:space="preserve"> коледжу</w:t>
      </w:r>
      <w:r w:rsidRPr="00DF63C8">
        <w:rPr>
          <w:sz w:val="28"/>
          <w:szCs w:val="28"/>
          <w:shd w:val="clear" w:color="auto" w:fill="FFFFFF"/>
        </w:rPr>
        <w:t>,</w:t>
      </w:r>
      <w:r w:rsidRPr="009A26E5">
        <w:rPr>
          <w:color w:val="000000"/>
          <w:sz w:val="28"/>
          <w:szCs w:val="28"/>
          <w:shd w:val="clear" w:color="auto" w:fill="FFFFFF"/>
        </w:rPr>
        <w:t xml:space="preserve"> як</w:t>
      </w:r>
      <w:r w:rsidR="00DF63C8">
        <w:rPr>
          <w:color w:val="000000"/>
          <w:sz w:val="28"/>
          <w:szCs w:val="28"/>
          <w:shd w:val="clear" w:color="auto" w:fill="FFFFFF"/>
        </w:rPr>
        <w:t>ий</w:t>
      </w:r>
      <w:r w:rsidRPr="009A26E5">
        <w:rPr>
          <w:color w:val="000000"/>
          <w:sz w:val="28"/>
          <w:szCs w:val="28"/>
          <w:shd w:val="clear" w:color="auto" w:fill="FFFFFF"/>
        </w:rPr>
        <w:t xml:space="preserve"> не є членом комісі</w:t>
      </w:r>
      <w:r w:rsidR="00A10F60">
        <w:rPr>
          <w:color w:val="000000"/>
          <w:sz w:val="28"/>
          <w:szCs w:val="28"/>
          <w:shd w:val="clear" w:color="auto" w:fill="FFFFFF"/>
        </w:rPr>
        <w:t>ї</w:t>
      </w:r>
      <w:r w:rsidR="00A97558">
        <w:rPr>
          <w:color w:val="000000"/>
          <w:sz w:val="28"/>
          <w:szCs w:val="28"/>
          <w:shd w:val="clear" w:color="auto" w:fill="FFFFFF"/>
        </w:rPr>
        <w:t xml:space="preserve"> для </w:t>
      </w:r>
      <w:r w:rsidR="00A97558" w:rsidRPr="00F56957">
        <w:rPr>
          <w:sz w:val="28"/>
          <w:szCs w:val="28"/>
        </w:rPr>
        <w:t>проведення конкурсн</w:t>
      </w:r>
      <w:r w:rsidR="00233247">
        <w:rPr>
          <w:sz w:val="28"/>
          <w:szCs w:val="28"/>
        </w:rPr>
        <w:t>ого відбору</w:t>
      </w:r>
      <w:r w:rsidRPr="00F56957">
        <w:rPr>
          <w:sz w:val="28"/>
          <w:szCs w:val="28"/>
          <w:shd w:val="clear" w:color="auto" w:fill="FFFFFF"/>
        </w:rPr>
        <w:t>.</w:t>
      </w:r>
      <w:r w:rsidRPr="00117156">
        <w:rPr>
          <w:color w:val="000000"/>
          <w:sz w:val="28"/>
          <w:szCs w:val="28"/>
          <w:shd w:val="clear" w:color="auto" w:fill="FFFFFF"/>
        </w:rPr>
        <w:t xml:space="preserve"> </w:t>
      </w:r>
      <w:r w:rsidRPr="009A26E5">
        <w:rPr>
          <w:color w:val="000000"/>
          <w:sz w:val="28"/>
          <w:szCs w:val="28"/>
          <w:shd w:val="clear" w:color="auto" w:fill="FFFFFF"/>
        </w:rPr>
        <w:t>Склад апеляційної комісії формується з числа провідних науково-педагогічних (педагогічних) працівників закладу</w:t>
      </w:r>
      <w:r w:rsidR="009A23FF">
        <w:rPr>
          <w:color w:val="000000"/>
          <w:sz w:val="28"/>
          <w:szCs w:val="28"/>
          <w:shd w:val="clear" w:color="auto" w:fill="FFFFFF"/>
        </w:rPr>
        <w:t xml:space="preserve"> освіти</w:t>
      </w:r>
      <w:r w:rsidRPr="009A26E5">
        <w:rPr>
          <w:color w:val="000000"/>
          <w:sz w:val="28"/>
          <w:szCs w:val="28"/>
          <w:shd w:val="clear" w:color="auto" w:fill="FFFFFF"/>
        </w:rPr>
        <w:t xml:space="preserve"> та вчителів </w:t>
      </w:r>
      <w:r w:rsidRPr="00355D61">
        <w:rPr>
          <w:sz w:val="28"/>
          <w:szCs w:val="28"/>
          <w:shd w:val="clear" w:color="auto" w:fill="FFFFFF"/>
        </w:rPr>
        <w:t xml:space="preserve">системи загальної середньої освіти </w:t>
      </w:r>
      <w:r w:rsidRPr="009A26E5">
        <w:rPr>
          <w:color w:val="000000"/>
          <w:sz w:val="28"/>
          <w:szCs w:val="28"/>
          <w:shd w:val="clear" w:color="auto" w:fill="FFFFFF"/>
        </w:rPr>
        <w:t xml:space="preserve">регіону, які не є членами </w:t>
      </w:r>
      <w:r w:rsidR="00117156" w:rsidRPr="009A26E5">
        <w:rPr>
          <w:color w:val="000000"/>
          <w:sz w:val="28"/>
          <w:szCs w:val="28"/>
          <w:shd w:val="clear" w:color="auto" w:fill="FFFFFF"/>
        </w:rPr>
        <w:t>комісі</w:t>
      </w:r>
      <w:r w:rsidR="00233247">
        <w:rPr>
          <w:color w:val="000000"/>
          <w:sz w:val="28"/>
          <w:szCs w:val="28"/>
          <w:shd w:val="clear" w:color="auto" w:fill="FFFFFF"/>
        </w:rPr>
        <w:t>ї</w:t>
      </w:r>
      <w:r w:rsidR="00117156">
        <w:rPr>
          <w:color w:val="000000"/>
          <w:sz w:val="28"/>
          <w:szCs w:val="28"/>
          <w:shd w:val="clear" w:color="auto" w:fill="FFFFFF"/>
        </w:rPr>
        <w:t xml:space="preserve"> для </w:t>
      </w:r>
      <w:r w:rsidR="00117156" w:rsidRPr="00F56957">
        <w:rPr>
          <w:sz w:val="28"/>
          <w:szCs w:val="28"/>
        </w:rPr>
        <w:t xml:space="preserve">проведення </w:t>
      </w:r>
      <w:r w:rsidR="00233247">
        <w:rPr>
          <w:sz w:val="28"/>
          <w:szCs w:val="28"/>
        </w:rPr>
        <w:t>співбесіди</w:t>
      </w:r>
      <w:r w:rsidR="00F56957">
        <w:rPr>
          <w:sz w:val="28"/>
          <w:szCs w:val="28"/>
        </w:rPr>
        <w:t>.</w:t>
      </w:r>
    </w:p>
    <w:p w14:paraId="0FEEE9A0" w14:textId="2449C363" w:rsidR="00E34E3F" w:rsidRPr="00355D61" w:rsidRDefault="00E34E3F" w:rsidP="00F922FF">
      <w:pPr>
        <w:pStyle w:val="a4"/>
        <w:ind w:firstLine="720"/>
        <w:rPr>
          <w:sz w:val="28"/>
          <w:szCs w:val="28"/>
        </w:rPr>
      </w:pPr>
      <w:r w:rsidRPr="00315405">
        <w:rPr>
          <w:sz w:val="28"/>
          <w:szCs w:val="28"/>
        </w:rPr>
        <w:t xml:space="preserve">Наказ про затвердження складу </w:t>
      </w:r>
      <w:r w:rsidR="00F56957" w:rsidRPr="00F56957">
        <w:rPr>
          <w:sz w:val="28"/>
          <w:szCs w:val="28"/>
          <w:shd w:val="clear" w:color="auto" w:fill="FFFFFF"/>
        </w:rPr>
        <w:t>комісі</w:t>
      </w:r>
      <w:r w:rsidR="00111B54">
        <w:rPr>
          <w:sz w:val="28"/>
          <w:szCs w:val="28"/>
          <w:shd w:val="clear" w:color="auto" w:fill="FFFFFF"/>
        </w:rPr>
        <w:t>й</w:t>
      </w:r>
      <w:r w:rsidR="00F56957">
        <w:rPr>
          <w:sz w:val="28"/>
          <w:szCs w:val="28"/>
          <w:shd w:val="clear" w:color="auto" w:fill="FFFFFF"/>
        </w:rPr>
        <w:t xml:space="preserve"> </w:t>
      </w:r>
      <w:r w:rsidR="00F56957" w:rsidRPr="00F56957">
        <w:rPr>
          <w:sz w:val="28"/>
          <w:szCs w:val="28"/>
          <w:shd w:val="clear" w:color="auto" w:fill="FFFFFF"/>
        </w:rPr>
        <w:t xml:space="preserve">для </w:t>
      </w:r>
      <w:r w:rsidR="00F56957" w:rsidRPr="00F56957">
        <w:rPr>
          <w:sz w:val="28"/>
          <w:szCs w:val="28"/>
        </w:rPr>
        <w:t>проведення конкурсн</w:t>
      </w:r>
      <w:r w:rsidR="00ED2B69">
        <w:rPr>
          <w:sz w:val="28"/>
          <w:szCs w:val="28"/>
        </w:rPr>
        <w:t>ого</w:t>
      </w:r>
      <w:r w:rsidR="00F56957" w:rsidRPr="00F56957">
        <w:rPr>
          <w:sz w:val="28"/>
          <w:szCs w:val="28"/>
        </w:rPr>
        <w:t xml:space="preserve"> в</w:t>
      </w:r>
      <w:r w:rsidR="00ED2B69">
        <w:rPr>
          <w:sz w:val="28"/>
          <w:szCs w:val="28"/>
        </w:rPr>
        <w:t>ідбору</w:t>
      </w:r>
      <w:r w:rsidR="00111B54">
        <w:rPr>
          <w:sz w:val="28"/>
          <w:szCs w:val="28"/>
        </w:rPr>
        <w:t xml:space="preserve"> та </w:t>
      </w:r>
      <w:r w:rsidRPr="00315405">
        <w:rPr>
          <w:sz w:val="28"/>
          <w:szCs w:val="28"/>
        </w:rPr>
        <w:t>апеляційної комісі</w:t>
      </w:r>
      <w:r w:rsidR="005451F9">
        <w:rPr>
          <w:sz w:val="28"/>
          <w:szCs w:val="28"/>
        </w:rPr>
        <w:t>ї</w:t>
      </w:r>
      <w:r w:rsidRPr="00315405">
        <w:rPr>
          <w:sz w:val="28"/>
          <w:szCs w:val="28"/>
        </w:rPr>
        <w:t xml:space="preserve"> видається </w:t>
      </w:r>
      <w:r w:rsidR="00DF63C8" w:rsidRPr="00E05FAD">
        <w:rPr>
          <w:sz w:val="28"/>
          <w:szCs w:val="28"/>
        </w:rPr>
        <w:t>директоро</w:t>
      </w:r>
      <w:r w:rsidRPr="00E05FAD">
        <w:rPr>
          <w:sz w:val="28"/>
          <w:szCs w:val="28"/>
        </w:rPr>
        <w:t xml:space="preserve">м не пізніше </w:t>
      </w:r>
      <w:r w:rsidR="00E156B1" w:rsidRPr="00E05FAD">
        <w:rPr>
          <w:sz w:val="28"/>
          <w:szCs w:val="28"/>
        </w:rPr>
        <w:t>0</w:t>
      </w:r>
      <w:r w:rsidR="00E05FAD" w:rsidRPr="00E05FAD">
        <w:rPr>
          <w:sz w:val="28"/>
          <w:szCs w:val="28"/>
        </w:rPr>
        <w:t>1</w:t>
      </w:r>
      <w:r w:rsidR="008021F2" w:rsidRPr="00E05FAD">
        <w:rPr>
          <w:sz w:val="28"/>
          <w:szCs w:val="28"/>
        </w:rPr>
        <w:t xml:space="preserve"> </w:t>
      </w:r>
      <w:r w:rsidR="00E05FAD" w:rsidRPr="00E05FAD">
        <w:rPr>
          <w:sz w:val="28"/>
          <w:szCs w:val="28"/>
        </w:rPr>
        <w:t>черв</w:t>
      </w:r>
      <w:r w:rsidR="008021F2" w:rsidRPr="00E05FAD">
        <w:rPr>
          <w:sz w:val="28"/>
          <w:szCs w:val="28"/>
        </w:rPr>
        <w:t>ня</w:t>
      </w:r>
      <w:r w:rsidRPr="00E05FAD">
        <w:rPr>
          <w:sz w:val="28"/>
          <w:szCs w:val="28"/>
        </w:rPr>
        <w:t>.</w:t>
      </w:r>
      <w:r w:rsidR="00F56957" w:rsidRPr="00355D61">
        <w:rPr>
          <w:sz w:val="28"/>
          <w:szCs w:val="28"/>
        </w:rPr>
        <w:t xml:space="preserve"> </w:t>
      </w:r>
    </w:p>
    <w:p w14:paraId="5B8550CD" w14:textId="7A6F591A" w:rsidR="001B3E6A" w:rsidRPr="00315405" w:rsidRDefault="001B3E6A" w:rsidP="00F922FF">
      <w:pPr>
        <w:pStyle w:val="a4"/>
        <w:ind w:firstLine="720"/>
        <w:rPr>
          <w:sz w:val="28"/>
          <w:szCs w:val="28"/>
        </w:rPr>
      </w:pPr>
      <w:r w:rsidRPr="005451F9">
        <w:rPr>
          <w:iCs/>
          <w:sz w:val="28"/>
          <w:szCs w:val="28"/>
        </w:rPr>
        <w:t xml:space="preserve">Список працівників, які допускаються до роботи для забезпечення діяльності </w:t>
      </w:r>
      <w:r w:rsidR="00111B54">
        <w:rPr>
          <w:iCs/>
          <w:sz w:val="28"/>
          <w:szCs w:val="28"/>
        </w:rPr>
        <w:t>п</w:t>
      </w:r>
      <w:r w:rsidRPr="005451F9">
        <w:rPr>
          <w:iCs/>
          <w:sz w:val="28"/>
          <w:szCs w:val="28"/>
        </w:rPr>
        <w:t xml:space="preserve">риймальної комісії, затверджується наказом </w:t>
      </w:r>
      <w:r w:rsidR="00DF63C8" w:rsidRPr="005451F9">
        <w:rPr>
          <w:iCs/>
          <w:sz w:val="28"/>
          <w:szCs w:val="28"/>
        </w:rPr>
        <w:t xml:space="preserve">директора </w:t>
      </w:r>
      <w:r w:rsidRPr="005451F9">
        <w:rPr>
          <w:iCs/>
          <w:sz w:val="28"/>
          <w:szCs w:val="28"/>
        </w:rPr>
        <w:t>закладу</w:t>
      </w:r>
      <w:r w:rsidR="00DF63C8" w:rsidRPr="005451F9">
        <w:rPr>
          <w:iCs/>
          <w:sz w:val="28"/>
          <w:szCs w:val="28"/>
        </w:rPr>
        <w:t xml:space="preserve"> освіти </w:t>
      </w:r>
      <w:r w:rsidRPr="005451F9">
        <w:rPr>
          <w:iCs/>
          <w:sz w:val="28"/>
          <w:szCs w:val="28"/>
        </w:rPr>
        <w:t xml:space="preserve">з числа науково-педагогічних (педагогічних) працівників та навчально-допоміжного (адміністративного) персоналу </w:t>
      </w:r>
      <w:r w:rsidR="00497E9F" w:rsidRPr="005451F9">
        <w:rPr>
          <w:iCs/>
          <w:sz w:val="28"/>
          <w:szCs w:val="28"/>
        </w:rPr>
        <w:t>КЗСОР «Конотопський фаховий медичний</w:t>
      </w:r>
      <w:r w:rsidR="00497E9F" w:rsidRPr="00315405">
        <w:rPr>
          <w:sz w:val="28"/>
          <w:szCs w:val="28"/>
        </w:rPr>
        <w:t xml:space="preserve"> коледж»</w:t>
      </w:r>
      <w:r w:rsidRPr="00315405">
        <w:rPr>
          <w:sz w:val="28"/>
          <w:szCs w:val="28"/>
        </w:rPr>
        <w:t>.</w:t>
      </w:r>
    </w:p>
    <w:p w14:paraId="2479B2B9" w14:textId="77777777" w:rsidR="00E34E3F" w:rsidRPr="009A26E5" w:rsidRDefault="001B3E6A" w:rsidP="00F922FF">
      <w:pPr>
        <w:pStyle w:val="a4"/>
        <w:tabs>
          <w:tab w:val="left" w:pos="567"/>
        </w:tabs>
        <w:ind w:firstLine="720"/>
        <w:rPr>
          <w:sz w:val="28"/>
          <w:szCs w:val="28"/>
        </w:rPr>
      </w:pPr>
      <w:r w:rsidRPr="009A26E5">
        <w:rPr>
          <w:sz w:val="28"/>
          <w:szCs w:val="28"/>
        </w:rPr>
        <w:t>4.</w:t>
      </w:r>
      <w:r w:rsidRPr="009A26E5">
        <w:rPr>
          <w:b/>
          <w:sz w:val="28"/>
          <w:szCs w:val="28"/>
        </w:rPr>
        <w:t xml:space="preserve"> </w:t>
      </w:r>
      <w:r w:rsidR="00E34E3F" w:rsidRPr="009A26E5">
        <w:rPr>
          <w:sz w:val="28"/>
          <w:szCs w:val="28"/>
        </w:rPr>
        <w:t xml:space="preserve"> Склад </w:t>
      </w:r>
      <w:r w:rsidR="00E34E3F" w:rsidRPr="009C4239">
        <w:rPr>
          <w:sz w:val="28"/>
          <w:szCs w:val="28"/>
        </w:rPr>
        <w:t>підрозділів</w:t>
      </w:r>
      <w:r w:rsidR="00E34E3F" w:rsidRPr="009A26E5">
        <w:rPr>
          <w:sz w:val="28"/>
          <w:szCs w:val="28"/>
        </w:rPr>
        <w:t xml:space="preserve"> </w:t>
      </w:r>
      <w:r w:rsidR="00990C1F" w:rsidRPr="009A26E5">
        <w:rPr>
          <w:sz w:val="28"/>
          <w:szCs w:val="28"/>
        </w:rPr>
        <w:t>приймальної</w:t>
      </w:r>
      <w:r w:rsidR="00E34E3F" w:rsidRPr="009A26E5">
        <w:rPr>
          <w:sz w:val="28"/>
          <w:szCs w:val="28"/>
        </w:rPr>
        <w:t xml:space="preserve"> комісії, за винятком осіб, які входять до них згідно з посадовими обов’язками, щороку поновлюється не менш як на третину. </w:t>
      </w:r>
      <w:r w:rsidR="00497E9F" w:rsidRPr="009A26E5">
        <w:rPr>
          <w:sz w:val="28"/>
          <w:szCs w:val="28"/>
        </w:rPr>
        <w:t>Одна й та сама особа може бути відповідальним секретарем не більше ніж три роки поспіль.</w:t>
      </w:r>
    </w:p>
    <w:p w14:paraId="6BCA2C69" w14:textId="0FF502A2" w:rsidR="00497E9F" w:rsidRPr="009A26E5" w:rsidRDefault="00497E9F" w:rsidP="00F922FF">
      <w:pPr>
        <w:pStyle w:val="a4"/>
        <w:tabs>
          <w:tab w:val="left" w:pos="567"/>
        </w:tabs>
        <w:ind w:firstLine="720"/>
        <w:rPr>
          <w:color w:val="000000"/>
          <w:sz w:val="28"/>
          <w:szCs w:val="28"/>
        </w:rPr>
      </w:pPr>
      <w:r w:rsidRPr="009A26E5">
        <w:rPr>
          <w:color w:val="000000"/>
          <w:sz w:val="28"/>
          <w:szCs w:val="28"/>
        </w:rPr>
        <w:t xml:space="preserve">До складу </w:t>
      </w:r>
      <w:r w:rsidR="00111B54">
        <w:rPr>
          <w:color w:val="000000"/>
          <w:sz w:val="28"/>
          <w:szCs w:val="28"/>
        </w:rPr>
        <w:t>п</w:t>
      </w:r>
      <w:r w:rsidRPr="009A26E5">
        <w:rPr>
          <w:color w:val="000000"/>
          <w:sz w:val="28"/>
          <w:szCs w:val="28"/>
        </w:rPr>
        <w:t>риймальної</w:t>
      </w:r>
      <w:r w:rsidR="00111B54">
        <w:rPr>
          <w:color w:val="000000"/>
          <w:sz w:val="28"/>
          <w:szCs w:val="28"/>
        </w:rPr>
        <w:t>,</w:t>
      </w:r>
      <w:r w:rsidRPr="009A26E5">
        <w:rPr>
          <w:color w:val="000000"/>
          <w:sz w:val="28"/>
          <w:szCs w:val="28"/>
        </w:rPr>
        <w:t xml:space="preserve"> </w:t>
      </w:r>
      <w:r w:rsidR="00111B54" w:rsidRPr="009A26E5">
        <w:rPr>
          <w:color w:val="000000"/>
          <w:sz w:val="28"/>
          <w:szCs w:val="28"/>
        </w:rPr>
        <w:t xml:space="preserve">апеляційної </w:t>
      </w:r>
      <w:r w:rsidRPr="009A26E5">
        <w:rPr>
          <w:color w:val="000000"/>
          <w:sz w:val="28"/>
          <w:szCs w:val="28"/>
        </w:rPr>
        <w:t>комісі</w:t>
      </w:r>
      <w:r w:rsidR="00111B54">
        <w:rPr>
          <w:color w:val="000000"/>
          <w:sz w:val="28"/>
          <w:szCs w:val="28"/>
        </w:rPr>
        <w:t>й</w:t>
      </w:r>
      <w:r w:rsidRPr="009A26E5">
        <w:rPr>
          <w:color w:val="000000"/>
          <w:sz w:val="28"/>
          <w:szCs w:val="28"/>
        </w:rPr>
        <w:t xml:space="preserve">, </w:t>
      </w:r>
      <w:r w:rsidR="00427764" w:rsidRPr="00F56957">
        <w:rPr>
          <w:sz w:val="28"/>
          <w:szCs w:val="28"/>
          <w:shd w:val="clear" w:color="auto" w:fill="FFFFFF"/>
        </w:rPr>
        <w:t>комісі</w:t>
      </w:r>
      <w:r w:rsidR="00111B54">
        <w:rPr>
          <w:sz w:val="28"/>
          <w:szCs w:val="28"/>
          <w:shd w:val="clear" w:color="auto" w:fill="FFFFFF"/>
        </w:rPr>
        <w:t>ї</w:t>
      </w:r>
      <w:r w:rsidR="00427764">
        <w:rPr>
          <w:sz w:val="28"/>
          <w:szCs w:val="28"/>
          <w:shd w:val="clear" w:color="auto" w:fill="FFFFFF"/>
        </w:rPr>
        <w:t xml:space="preserve"> </w:t>
      </w:r>
      <w:r w:rsidR="00427764" w:rsidRPr="00F56957">
        <w:rPr>
          <w:sz w:val="28"/>
          <w:szCs w:val="28"/>
          <w:shd w:val="clear" w:color="auto" w:fill="FFFFFF"/>
        </w:rPr>
        <w:t xml:space="preserve">для </w:t>
      </w:r>
      <w:r w:rsidR="00427764" w:rsidRPr="00F56957">
        <w:rPr>
          <w:sz w:val="28"/>
          <w:szCs w:val="28"/>
        </w:rPr>
        <w:t>проведення конкурсн</w:t>
      </w:r>
      <w:r w:rsidR="00ED2B69">
        <w:rPr>
          <w:sz w:val="28"/>
          <w:szCs w:val="28"/>
        </w:rPr>
        <w:t>ого</w:t>
      </w:r>
      <w:r w:rsidR="00427764" w:rsidRPr="00F56957">
        <w:rPr>
          <w:sz w:val="28"/>
          <w:szCs w:val="28"/>
        </w:rPr>
        <w:t xml:space="preserve"> </w:t>
      </w:r>
      <w:r w:rsidR="00ED2B69">
        <w:rPr>
          <w:sz w:val="28"/>
          <w:szCs w:val="28"/>
        </w:rPr>
        <w:t>відбору</w:t>
      </w:r>
      <w:r w:rsidR="00427764" w:rsidRPr="009A26E5">
        <w:rPr>
          <w:color w:val="000000"/>
          <w:sz w:val="28"/>
          <w:szCs w:val="28"/>
        </w:rPr>
        <w:t xml:space="preserve"> </w:t>
      </w:r>
      <w:r w:rsidRPr="009A26E5">
        <w:rPr>
          <w:color w:val="000000"/>
          <w:sz w:val="28"/>
          <w:szCs w:val="28"/>
        </w:rPr>
        <w:t xml:space="preserve">не можуть входити особи, діти яких вступають до </w:t>
      </w:r>
      <w:r w:rsidR="00315405">
        <w:rPr>
          <w:color w:val="000000"/>
          <w:sz w:val="28"/>
          <w:szCs w:val="28"/>
          <w:lang w:val="ru-RU"/>
        </w:rPr>
        <w:t>коледжу</w:t>
      </w:r>
      <w:r w:rsidRPr="009A26E5">
        <w:rPr>
          <w:color w:val="000000"/>
          <w:sz w:val="28"/>
          <w:szCs w:val="28"/>
        </w:rPr>
        <w:t xml:space="preserve"> у поточному році.</w:t>
      </w:r>
    </w:p>
    <w:p w14:paraId="4616A3BE" w14:textId="77777777" w:rsidR="002A6FB5" w:rsidRDefault="002A6FB5" w:rsidP="000F222E">
      <w:pPr>
        <w:pStyle w:val="a4"/>
        <w:jc w:val="center"/>
        <w:rPr>
          <w:b/>
          <w:sz w:val="28"/>
          <w:szCs w:val="28"/>
        </w:rPr>
      </w:pPr>
    </w:p>
    <w:p w14:paraId="6D948391" w14:textId="77777777" w:rsidR="00E34E3F" w:rsidRPr="009A26E5" w:rsidRDefault="00E34E3F" w:rsidP="000F222E">
      <w:pPr>
        <w:pStyle w:val="a4"/>
        <w:jc w:val="center"/>
        <w:rPr>
          <w:sz w:val="28"/>
          <w:szCs w:val="28"/>
        </w:rPr>
      </w:pPr>
      <w:r w:rsidRPr="009A26E5">
        <w:rPr>
          <w:b/>
          <w:sz w:val="28"/>
          <w:szCs w:val="28"/>
        </w:rPr>
        <w:t xml:space="preserve">ІІ. Основні завдання та обов’язки </w:t>
      </w:r>
      <w:r w:rsidR="00990C1F" w:rsidRPr="009A26E5">
        <w:rPr>
          <w:b/>
          <w:sz w:val="28"/>
          <w:szCs w:val="28"/>
        </w:rPr>
        <w:t>приймальної</w:t>
      </w:r>
      <w:r w:rsidRPr="009A26E5">
        <w:rPr>
          <w:b/>
          <w:sz w:val="28"/>
          <w:szCs w:val="28"/>
        </w:rPr>
        <w:t xml:space="preserve"> комісії</w:t>
      </w:r>
    </w:p>
    <w:p w14:paraId="75883FD1" w14:textId="2F7B56AE" w:rsidR="00E34E3F" w:rsidRPr="009A26E5" w:rsidRDefault="00497E9F" w:rsidP="00F922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9C423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</w:t>
      </w:r>
      <w:r w:rsidR="00427764">
        <w:rPr>
          <w:rFonts w:ascii="Times New Roman" w:hAnsi="Times New Roman"/>
          <w:color w:val="000000"/>
          <w:sz w:val="28"/>
          <w:szCs w:val="28"/>
          <w:lang w:val="uk-UA"/>
        </w:rPr>
        <w:t xml:space="preserve">Порядку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прийому</w:t>
      </w:r>
      <w:r w:rsidR="008021F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021F2" w:rsidRPr="00355D61">
        <w:rPr>
          <w:rStyle w:val="ab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навчання до закладів фахової </w:t>
      </w:r>
      <w:proofErr w:type="spellStart"/>
      <w:r w:rsidR="008021F2" w:rsidRPr="00355D61">
        <w:rPr>
          <w:rStyle w:val="ab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передвищої</w:t>
      </w:r>
      <w:proofErr w:type="spellEnd"/>
      <w:r w:rsidR="008021F2" w:rsidRPr="00355D61">
        <w:rPr>
          <w:rStyle w:val="ab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освіти </w:t>
      </w:r>
      <w:r w:rsidR="00355D61">
        <w:rPr>
          <w:rStyle w:val="ab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="008021F2" w:rsidRPr="00355D61">
        <w:rPr>
          <w:rStyle w:val="ab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202</w:t>
      </w:r>
      <w:r w:rsidR="00111B54">
        <w:rPr>
          <w:rStyle w:val="ab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="008021F2" w:rsidRPr="00355D61">
        <w:rPr>
          <w:rStyle w:val="ab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році</w:t>
      </w:r>
      <w:r w:rsidR="00E34E3F" w:rsidRPr="00355D6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7764" w:rsidRPr="00355D61">
        <w:rPr>
          <w:rFonts w:ascii="Times New Roman" w:hAnsi="Times New Roman"/>
          <w:sz w:val="28"/>
          <w:szCs w:val="28"/>
          <w:lang w:val="uk-UA"/>
        </w:rPr>
        <w:t>С</w:t>
      </w:r>
      <w:r w:rsidR="00E34E3F" w:rsidRPr="00355D61">
        <w:rPr>
          <w:rFonts w:ascii="Times New Roman" w:hAnsi="Times New Roman"/>
          <w:sz w:val="28"/>
          <w:szCs w:val="28"/>
          <w:lang w:val="uk-UA"/>
        </w:rPr>
        <w:t>т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атуту </w:t>
      </w:r>
      <w:r w:rsidR="000626FE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закладу фахової </w:t>
      </w:r>
      <w:proofErr w:type="spellStart"/>
      <w:r w:rsidR="000626FE" w:rsidRPr="009A26E5">
        <w:rPr>
          <w:rFonts w:ascii="Times New Roman" w:hAnsi="Times New Roman"/>
          <w:color w:val="000000"/>
          <w:sz w:val="28"/>
          <w:szCs w:val="28"/>
          <w:lang w:val="uk-UA"/>
        </w:rPr>
        <w:t>передвищої</w:t>
      </w:r>
      <w:proofErr w:type="spellEnd"/>
      <w:r w:rsidR="000626FE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2644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4CB" w:rsidRPr="008C340B">
        <w:rPr>
          <w:rFonts w:ascii="Times New Roman" w:hAnsi="Times New Roman"/>
          <w:sz w:val="28"/>
          <w:szCs w:val="28"/>
          <w:lang w:val="uk-UA"/>
        </w:rPr>
        <w:t xml:space="preserve">наказу про ліцензування освітньої діяльності </w:t>
      </w:r>
      <w:r w:rsidR="002268F8" w:rsidRPr="008C340B">
        <w:rPr>
          <w:rFonts w:ascii="Times New Roman" w:hAnsi="Times New Roman"/>
          <w:sz w:val="28"/>
          <w:szCs w:val="28"/>
          <w:lang w:val="uk-UA"/>
        </w:rPr>
        <w:t>п</w:t>
      </w:r>
      <w:r w:rsidR="00711288" w:rsidRPr="008C340B">
        <w:rPr>
          <w:rFonts w:ascii="Times New Roman" w:hAnsi="Times New Roman"/>
          <w:sz w:val="28"/>
          <w:szCs w:val="28"/>
          <w:lang w:val="uk-UA"/>
        </w:rPr>
        <w:t>риймальна</w:t>
      </w:r>
      <w:r w:rsidR="00E34E3F" w:rsidRPr="008C340B">
        <w:rPr>
          <w:rFonts w:ascii="Times New Roman" w:hAnsi="Times New Roman"/>
          <w:sz w:val="28"/>
          <w:szCs w:val="28"/>
          <w:lang w:val="uk-UA"/>
        </w:rPr>
        <w:t xml:space="preserve"> комісія розробляє</w:t>
      </w:r>
      <w:r w:rsidR="00E34E3F" w:rsidRPr="002644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Правила прийому, які затверджуються </w:t>
      </w:r>
      <w:r w:rsidR="002268F8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засіданні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педагогічно</w:t>
      </w:r>
      <w:r w:rsidR="002268F8" w:rsidRPr="009A26E5"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</w:t>
      </w:r>
      <w:r w:rsidR="002268F8" w:rsidRPr="009A26E5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>КЗСОР «Конотопський фаховий медичний коледж»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70535BB" w14:textId="7FE85F06" w:rsidR="00E34E3F" w:rsidRPr="009A26E5" w:rsidRDefault="00497E9F" w:rsidP="00F922FF">
      <w:pPr>
        <w:pStyle w:val="a6"/>
        <w:ind w:firstLine="720"/>
        <w:rPr>
          <w:sz w:val="28"/>
          <w:szCs w:val="28"/>
        </w:rPr>
      </w:pPr>
      <w:r w:rsidRPr="009A26E5">
        <w:rPr>
          <w:sz w:val="28"/>
          <w:szCs w:val="28"/>
        </w:rPr>
        <w:t>2.</w:t>
      </w:r>
      <w:r w:rsidR="009C4239">
        <w:rPr>
          <w:sz w:val="28"/>
          <w:szCs w:val="28"/>
        </w:rPr>
        <w:t xml:space="preserve"> </w:t>
      </w:r>
      <w:r w:rsidR="00711288" w:rsidRPr="009A26E5">
        <w:rPr>
          <w:sz w:val="28"/>
          <w:szCs w:val="28"/>
        </w:rPr>
        <w:t>Приймальна</w:t>
      </w:r>
      <w:r w:rsidR="00E34E3F" w:rsidRPr="009A26E5">
        <w:rPr>
          <w:sz w:val="28"/>
          <w:szCs w:val="28"/>
        </w:rPr>
        <w:t xml:space="preserve"> комісія:</w:t>
      </w:r>
    </w:p>
    <w:p w14:paraId="6DEB03B3" w14:textId="62D49B80" w:rsidR="00E34E3F" w:rsidRPr="009A26E5" w:rsidRDefault="00E34E3F" w:rsidP="00F922FF">
      <w:pPr>
        <w:pStyle w:val="a6"/>
        <w:ind w:firstLine="720"/>
        <w:rPr>
          <w:sz w:val="28"/>
          <w:szCs w:val="28"/>
        </w:rPr>
      </w:pPr>
      <w:r w:rsidRPr="009A26E5">
        <w:rPr>
          <w:sz w:val="28"/>
          <w:szCs w:val="28"/>
        </w:rPr>
        <w:t xml:space="preserve">забезпечує інформування вступників, їх батьків та громадськість з усіх питань вступу до </w:t>
      </w:r>
      <w:r w:rsidR="000626FE" w:rsidRPr="009A26E5">
        <w:rPr>
          <w:sz w:val="28"/>
          <w:szCs w:val="28"/>
        </w:rPr>
        <w:t xml:space="preserve">закладу фахової </w:t>
      </w:r>
      <w:proofErr w:type="spellStart"/>
      <w:r w:rsidR="000626FE" w:rsidRPr="009A26E5">
        <w:rPr>
          <w:sz w:val="28"/>
          <w:szCs w:val="28"/>
        </w:rPr>
        <w:t>передвищої</w:t>
      </w:r>
      <w:proofErr w:type="spellEnd"/>
      <w:r w:rsidR="000626FE" w:rsidRPr="009A26E5">
        <w:rPr>
          <w:sz w:val="28"/>
          <w:szCs w:val="28"/>
        </w:rPr>
        <w:t xml:space="preserve"> освіти</w:t>
      </w:r>
    </w:p>
    <w:p w14:paraId="6BF9CFC7" w14:textId="25FED8A1" w:rsidR="00E34E3F" w:rsidRPr="009A26E5" w:rsidRDefault="00E34E3F" w:rsidP="00F922FF">
      <w:pPr>
        <w:pStyle w:val="a4"/>
        <w:ind w:firstLine="720"/>
        <w:rPr>
          <w:sz w:val="28"/>
          <w:szCs w:val="28"/>
        </w:rPr>
      </w:pPr>
      <w:r w:rsidRPr="009A26E5">
        <w:rPr>
          <w:sz w:val="28"/>
          <w:szCs w:val="28"/>
        </w:rPr>
        <w:t xml:space="preserve">організовує прийом заяв та документів, приймає рішення про допуск вступників до </w:t>
      </w:r>
      <w:r w:rsidRPr="009A26E5">
        <w:rPr>
          <w:color w:val="000000"/>
          <w:sz w:val="28"/>
          <w:szCs w:val="28"/>
        </w:rPr>
        <w:t>участі у конкурс</w:t>
      </w:r>
      <w:r w:rsidR="00C67721">
        <w:rPr>
          <w:color w:val="000000"/>
          <w:sz w:val="28"/>
          <w:szCs w:val="28"/>
        </w:rPr>
        <w:t>ному відборі</w:t>
      </w:r>
      <w:r w:rsidRPr="009A26E5">
        <w:rPr>
          <w:sz w:val="28"/>
          <w:szCs w:val="28"/>
        </w:rPr>
        <w:t xml:space="preserve"> (до участі у вступних випробуваннях)</w:t>
      </w:r>
    </w:p>
    <w:p w14:paraId="69A4F8E8" w14:textId="26B435C0" w:rsidR="00E34E3F" w:rsidRPr="009A26E5" w:rsidRDefault="00E34E3F" w:rsidP="00F922FF">
      <w:pPr>
        <w:pStyle w:val="a4"/>
        <w:ind w:firstLine="720"/>
        <w:rPr>
          <w:color w:val="000000"/>
          <w:sz w:val="28"/>
          <w:szCs w:val="28"/>
        </w:rPr>
      </w:pPr>
      <w:r w:rsidRPr="009A26E5">
        <w:rPr>
          <w:color w:val="000000"/>
          <w:sz w:val="28"/>
          <w:szCs w:val="28"/>
        </w:rPr>
        <w:t xml:space="preserve">подає до Єдиної державної електронної бази з питань освіти (далі — </w:t>
      </w:r>
      <w:r w:rsidR="00F40F3C">
        <w:rPr>
          <w:color w:val="000000"/>
          <w:sz w:val="28"/>
          <w:szCs w:val="28"/>
        </w:rPr>
        <w:t>ЄДЕБО</w:t>
      </w:r>
      <w:r w:rsidRPr="009A26E5">
        <w:rPr>
          <w:color w:val="000000"/>
          <w:sz w:val="28"/>
          <w:szCs w:val="28"/>
        </w:rPr>
        <w:t xml:space="preserve">) отримані від вступників відомості </w:t>
      </w:r>
      <w:r w:rsidRPr="009A26E5">
        <w:rPr>
          <w:sz w:val="28"/>
          <w:szCs w:val="28"/>
        </w:rPr>
        <w:t>про них</w:t>
      </w:r>
      <w:r w:rsidRPr="009A26E5">
        <w:rPr>
          <w:color w:val="000000"/>
          <w:sz w:val="28"/>
          <w:szCs w:val="28"/>
        </w:rPr>
        <w:t xml:space="preserve">, вносить зміни до статусів заяв вступників в </w:t>
      </w:r>
      <w:r w:rsidR="00F40F3C">
        <w:rPr>
          <w:color w:val="000000"/>
          <w:sz w:val="28"/>
          <w:szCs w:val="28"/>
        </w:rPr>
        <w:t>ЄДЕБО</w:t>
      </w:r>
    </w:p>
    <w:p w14:paraId="78EDC09B" w14:textId="62246A2D" w:rsidR="00E34E3F" w:rsidRPr="00DF63C8" w:rsidRDefault="00E34E3F" w:rsidP="00F922FF">
      <w:pPr>
        <w:pStyle w:val="a4"/>
        <w:ind w:firstLine="720"/>
        <w:rPr>
          <w:sz w:val="28"/>
          <w:szCs w:val="28"/>
        </w:rPr>
      </w:pPr>
      <w:r w:rsidRPr="00DF63C8">
        <w:rPr>
          <w:sz w:val="28"/>
          <w:szCs w:val="28"/>
        </w:rPr>
        <w:t xml:space="preserve">координує діяльність усіх структурних підрозділів </w:t>
      </w:r>
      <w:r w:rsidR="000626FE" w:rsidRPr="00DF63C8">
        <w:rPr>
          <w:sz w:val="28"/>
          <w:szCs w:val="28"/>
        </w:rPr>
        <w:t xml:space="preserve">закладу фахової </w:t>
      </w:r>
      <w:proofErr w:type="spellStart"/>
      <w:r w:rsidR="000626FE" w:rsidRPr="00DF63C8">
        <w:rPr>
          <w:sz w:val="28"/>
          <w:szCs w:val="28"/>
        </w:rPr>
        <w:t>передвищої</w:t>
      </w:r>
      <w:proofErr w:type="spellEnd"/>
      <w:r w:rsidR="000626FE" w:rsidRPr="00DF63C8">
        <w:rPr>
          <w:sz w:val="28"/>
          <w:szCs w:val="28"/>
        </w:rPr>
        <w:t xml:space="preserve"> освіти</w:t>
      </w:r>
      <w:r w:rsidRPr="00DF63C8">
        <w:rPr>
          <w:sz w:val="28"/>
          <w:szCs w:val="28"/>
        </w:rPr>
        <w:t xml:space="preserve"> щодо підготовки та проведення конкурсного відбору</w:t>
      </w:r>
    </w:p>
    <w:p w14:paraId="540302D4" w14:textId="4AD5B8FB" w:rsidR="00E34E3F" w:rsidRDefault="00E34E3F" w:rsidP="00F922FF">
      <w:pPr>
        <w:pStyle w:val="a4"/>
        <w:ind w:firstLine="720"/>
        <w:rPr>
          <w:sz w:val="28"/>
          <w:szCs w:val="28"/>
        </w:rPr>
      </w:pPr>
      <w:r w:rsidRPr="009A26E5">
        <w:rPr>
          <w:sz w:val="28"/>
          <w:szCs w:val="28"/>
        </w:rPr>
        <w:t>організовує і п</w:t>
      </w:r>
      <w:r w:rsidR="00A967BC" w:rsidRPr="009A26E5">
        <w:rPr>
          <w:sz w:val="28"/>
          <w:szCs w:val="28"/>
        </w:rPr>
        <w:t>роводить консультації вступник</w:t>
      </w:r>
      <w:r w:rsidRPr="009A26E5">
        <w:rPr>
          <w:sz w:val="28"/>
          <w:szCs w:val="28"/>
        </w:rPr>
        <w:t xml:space="preserve">ів </w:t>
      </w:r>
      <w:r w:rsidRPr="009A26E5">
        <w:rPr>
          <w:color w:val="000000"/>
          <w:sz w:val="28"/>
          <w:szCs w:val="28"/>
        </w:rPr>
        <w:t>з питань вступу на навчання</w:t>
      </w:r>
      <w:r w:rsidRPr="009A26E5">
        <w:rPr>
          <w:sz w:val="28"/>
          <w:szCs w:val="28"/>
        </w:rPr>
        <w:t xml:space="preserve"> та вибору </w:t>
      </w:r>
      <w:r w:rsidR="00F948FE">
        <w:rPr>
          <w:sz w:val="28"/>
          <w:szCs w:val="28"/>
        </w:rPr>
        <w:t>ОПП</w:t>
      </w:r>
      <w:r w:rsidRPr="009A26E5">
        <w:rPr>
          <w:sz w:val="28"/>
          <w:szCs w:val="28"/>
        </w:rPr>
        <w:t>, що найбільш відповідає здібностям, нахилам і рівню підготовки вступника</w:t>
      </w:r>
    </w:p>
    <w:p w14:paraId="511337DA" w14:textId="5CF96D15" w:rsidR="009C4239" w:rsidRPr="009A26E5" w:rsidRDefault="009C4239" w:rsidP="00F922FF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>організовує консультаційний центр з питань створення електронного кабінету, внесення заяв в електронній формі</w:t>
      </w:r>
    </w:p>
    <w:p w14:paraId="1290570F" w14:textId="115E72EA" w:rsidR="00E34E3F" w:rsidRPr="009A26E5" w:rsidRDefault="00E34E3F" w:rsidP="00F922FF">
      <w:pPr>
        <w:pStyle w:val="a4"/>
        <w:ind w:firstLine="720"/>
        <w:rPr>
          <w:sz w:val="28"/>
          <w:szCs w:val="28"/>
        </w:rPr>
      </w:pPr>
      <w:r w:rsidRPr="009A26E5">
        <w:rPr>
          <w:sz w:val="28"/>
          <w:szCs w:val="28"/>
        </w:rPr>
        <w:lastRenderedPageBreak/>
        <w:t>організовує та контролює діяльність технічних, інформаційних і побутових служб щодо створення умов для проведення вступної кампанії</w:t>
      </w:r>
    </w:p>
    <w:p w14:paraId="46689E56" w14:textId="2846AB58" w:rsidR="00E34E3F" w:rsidRPr="009A26E5" w:rsidRDefault="00E34E3F" w:rsidP="00F922FF">
      <w:pPr>
        <w:pStyle w:val="a4"/>
        <w:ind w:firstLine="720"/>
        <w:rPr>
          <w:sz w:val="28"/>
          <w:szCs w:val="28"/>
        </w:rPr>
      </w:pPr>
      <w:r w:rsidRPr="009A26E5">
        <w:rPr>
          <w:sz w:val="28"/>
          <w:szCs w:val="28"/>
        </w:rPr>
        <w:t xml:space="preserve">забезпечує оприлюднення </w:t>
      </w:r>
      <w:r w:rsidR="003912B2" w:rsidRPr="009A26E5">
        <w:rPr>
          <w:sz w:val="28"/>
          <w:szCs w:val="28"/>
        </w:rPr>
        <w:t xml:space="preserve">цього Положення, Правил прийому та інших документів, передбачених законодавством </w:t>
      </w:r>
      <w:r w:rsidRPr="009A26E5">
        <w:rPr>
          <w:sz w:val="28"/>
          <w:szCs w:val="28"/>
        </w:rPr>
        <w:t xml:space="preserve">на </w:t>
      </w:r>
      <w:proofErr w:type="spellStart"/>
      <w:r w:rsidRPr="009A26E5">
        <w:rPr>
          <w:sz w:val="28"/>
          <w:szCs w:val="28"/>
        </w:rPr>
        <w:t>вебсайті</w:t>
      </w:r>
      <w:proofErr w:type="spellEnd"/>
      <w:r w:rsidRPr="009A26E5">
        <w:rPr>
          <w:sz w:val="28"/>
          <w:szCs w:val="28"/>
        </w:rPr>
        <w:t xml:space="preserve"> </w:t>
      </w:r>
      <w:proofErr w:type="spellStart"/>
      <w:r w:rsidR="00315405">
        <w:rPr>
          <w:sz w:val="28"/>
          <w:szCs w:val="28"/>
          <w:lang w:val="ru-RU"/>
        </w:rPr>
        <w:t>коледжу</w:t>
      </w:r>
      <w:proofErr w:type="spellEnd"/>
      <w:r w:rsidRPr="009A26E5">
        <w:rPr>
          <w:sz w:val="28"/>
          <w:szCs w:val="28"/>
        </w:rPr>
        <w:t xml:space="preserve"> </w:t>
      </w:r>
    </w:p>
    <w:p w14:paraId="368F1273" w14:textId="09E9EB5E" w:rsidR="00E34E3F" w:rsidRPr="009A26E5" w:rsidRDefault="00E34E3F" w:rsidP="00F922FF">
      <w:pPr>
        <w:pStyle w:val="a4"/>
        <w:ind w:firstLine="720"/>
        <w:rPr>
          <w:sz w:val="28"/>
          <w:szCs w:val="28"/>
        </w:rPr>
      </w:pPr>
      <w:r w:rsidRPr="009A26E5">
        <w:rPr>
          <w:sz w:val="28"/>
          <w:szCs w:val="28"/>
        </w:rPr>
        <w:t xml:space="preserve">приймає рішення про зарахування </w:t>
      </w:r>
      <w:r w:rsidR="00E407EF" w:rsidRPr="009A26E5">
        <w:rPr>
          <w:sz w:val="28"/>
          <w:szCs w:val="28"/>
        </w:rPr>
        <w:t xml:space="preserve">вступників </w:t>
      </w:r>
      <w:r w:rsidRPr="009A26E5">
        <w:rPr>
          <w:sz w:val="28"/>
          <w:szCs w:val="28"/>
        </w:rPr>
        <w:t xml:space="preserve">до складу студентів за </w:t>
      </w:r>
      <w:r w:rsidR="00F948FE">
        <w:rPr>
          <w:sz w:val="28"/>
          <w:szCs w:val="28"/>
        </w:rPr>
        <w:t>ОПП</w:t>
      </w:r>
      <w:r w:rsidRPr="009A26E5">
        <w:rPr>
          <w:sz w:val="28"/>
          <w:szCs w:val="28"/>
        </w:rPr>
        <w:t xml:space="preserve"> і джерелами фінансування.</w:t>
      </w:r>
    </w:p>
    <w:p w14:paraId="29C38B03" w14:textId="77777777" w:rsidR="00E34E3F" w:rsidRPr="009A26E5" w:rsidRDefault="00E407EF" w:rsidP="00F922FF">
      <w:pPr>
        <w:pStyle w:val="a6"/>
        <w:ind w:firstLine="720"/>
        <w:rPr>
          <w:color w:val="000000"/>
          <w:sz w:val="28"/>
          <w:szCs w:val="28"/>
        </w:rPr>
      </w:pPr>
      <w:r w:rsidRPr="009A26E5">
        <w:rPr>
          <w:color w:val="000000"/>
          <w:sz w:val="28"/>
          <w:szCs w:val="28"/>
        </w:rPr>
        <w:t xml:space="preserve">3. </w:t>
      </w:r>
      <w:r w:rsidR="00E34E3F" w:rsidRPr="009A26E5">
        <w:rPr>
          <w:color w:val="000000"/>
          <w:sz w:val="28"/>
          <w:szCs w:val="28"/>
        </w:rPr>
        <w:t xml:space="preserve">Рішення </w:t>
      </w:r>
      <w:r w:rsidR="00990C1F" w:rsidRPr="009A26E5">
        <w:rPr>
          <w:color w:val="000000"/>
          <w:sz w:val="28"/>
          <w:szCs w:val="28"/>
        </w:rPr>
        <w:t>приймальної</w:t>
      </w:r>
      <w:r w:rsidR="00E34E3F" w:rsidRPr="009A26E5">
        <w:rPr>
          <w:color w:val="000000"/>
          <w:sz w:val="28"/>
          <w:szCs w:val="28"/>
        </w:rPr>
        <w:t xml:space="preserve"> комісії приймаються за присутності не менше двох третин складу </w:t>
      </w:r>
      <w:r w:rsidR="00990C1F" w:rsidRPr="009A26E5">
        <w:rPr>
          <w:color w:val="000000"/>
          <w:sz w:val="28"/>
          <w:szCs w:val="28"/>
        </w:rPr>
        <w:t>приймальної</w:t>
      </w:r>
      <w:r w:rsidR="00E34E3F" w:rsidRPr="009A26E5">
        <w:rPr>
          <w:color w:val="000000"/>
          <w:sz w:val="28"/>
          <w:szCs w:val="28"/>
        </w:rPr>
        <w:t xml:space="preserve"> комісії простою більшістю голосів та своєчасно доводяться до відома вступників.</w:t>
      </w:r>
    </w:p>
    <w:p w14:paraId="4DB8C5A2" w14:textId="77777777" w:rsidR="00E34E3F" w:rsidRPr="009A26E5" w:rsidRDefault="00E34E3F" w:rsidP="00F922FF">
      <w:pPr>
        <w:pStyle w:val="a6"/>
        <w:ind w:firstLine="720"/>
        <w:rPr>
          <w:sz w:val="28"/>
          <w:szCs w:val="28"/>
        </w:rPr>
      </w:pPr>
      <w:r w:rsidRPr="009A26E5">
        <w:rPr>
          <w:color w:val="000000"/>
          <w:sz w:val="28"/>
          <w:szCs w:val="28"/>
        </w:rPr>
        <w:t xml:space="preserve">Рішення </w:t>
      </w:r>
      <w:r w:rsidR="00990C1F" w:rsidRPr="009A26E5">
        <w:rPr>
          <w:color w:val="000000"/>
          <w:sz w:val="28"/>
          <w:szCs w:val="28"/>
        </w:rPr>
        <w:t>приймальної</w:t>
      </w:r>
      <w:r w:rsidRPr="009A26E5">
        <w:rPr>
          <w:color w:val="000000"/>
          <w:sz w:val="28"/>
          <w:szCs w:val="28"/>
        </w:rPr>
        <w:t xml:space="preserve"> комісії оформлюються протоколами, які підписує голова і відповідальний секретар </w:t>
      </w:r>
      <w:r w:rsidR="00990C1F" w:rsidRPr="009A26E5">
        <w:rPr>
          <w:color w:val="000000"/>
          <w:sz w:val="28"/>
          <w:szCs w:val="28"/>
        </w:rPr>
        <w:t>приймальної</w:t>
      </w:r>
      <w:r w:rsidRPr="009A26E5">
        <w:rPr>
          <w:color w:val="000000"/>
          <w:sz w:val="28"/>
          <w:szCs w:val="28"/>
        </w:rPr>
        <w:t xml:space="preserve"> комісії.</w:t>
      </w:r>
      <w:r w:rsidRPr="009A26E5">
        <w:rPr>
          <w:sz w:val="28"/>
          <w:szCs w:val="28"/>
        </w:rPr>
        <w:t xml:space="preserve"> </w:t>
      </w:r>
    </w:p>
    <w:p w14:paraId="4482C5FF" w14:textId="77777777" w:rsidR="00E34E3F" w:rsidRPr="009A26E5" w:rsidRDefault="00E34E3F" w:rsidP="00F922FF">
      <w:pPr>
        <w:pStyle w:val="a6"/>
        <w:ind w:firstLine="720"/>
        <w:rPr>
          <w:sz w:val="28"/>
          <w:szCs w:val="28"/>
        </w:rPr>
      </w:pPr>
    </w:p>
    <w:p w14:paraId="67F2A1EC" w14:textId="77777777" w:rsidR="00E34E3F" w:rsidRPr="009A26E5" w:rsidRDefault="00E34E3F" w:rsidP="00F922FF">
      <w:pPr>
        <w:pStyle w:val="5"/>
        <w:ind w:left="0" w:right="0" w:firstLine="0"/>
        <w:rPr>
          <w:sz w:val="28"/>
          <w:szCs w:val="28"/>
          <w:u w:val="none"/>
        </w:rPr>
      </w:pPr>
      <w:r w:rsidRPr="009A26E5">
        <w:rPr>
          <w:sz w:val="28"/>
          <w:szCs w:val="28"/>
          <w:u w:val="none"/>
          <w:lang w:val="en-US"/>
        </w:rPr>
        <w:t>I</w:t>
      </w:r>
      <w:r w:rsidRPr="009A26E5">
        <w:rPr>
          <w:sz w:val="28"/>
          <w:szCs w:val="28"/>
          <w:u w:val="none"/>
        </w:rPr>
        <w:t xml:space="preserve">ІІ. Організація роботи </w:t>
      </w:r>
      <w:r w:rsidR="00990C1F" w:rsidRPr="009A26E5">
        <w:rPr>
          <w:sz w:val="28"/>
          <w:szCs w:val="28"/>
          <w:u w:val="none"/>
        </w:rPr>
        <w:t>приймальної</w:t>
      </w:r>
      <w:r w:rsidRPr="009A26E5">
        <w:rPr>
          <w:sz w:val="28"/>
          <w:szCs w:val="28"/>
          <w:u w:val="none"/>
        </w:rPr>
        <w:t xml:space="preserve"> комісії</w:t>
      </w:r>
    </w:p>
    <w:p w14:paraId="4D09FAC5" w14:textId="77777777" w:rsidR="009F0966" w:rsidRDefault="00E407EF" w:rsidP="00F363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3638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948FE">
        <w:rPr>
          <w:rFonts w:ascii="Times New Roman" w:hAnsi="Times New Roman"/>
          <w:sz w:val="28"/>
          <w:szCs w:val="28"/>
          <w:lang w:val="uk-UA"/>
        </w:rPr>
        <w:t>Реєстрація</w:t>
      </w:r>
      <w:r w:rsidR="00E34E3F" w:rsidRPr="00F3638C">
        <w:rPr>
          <w:rFonts w:ascii="Times New Roman" w:hAnsi="Times New Roman"/>
          <w:sz w:val="28"/>
          <w:szCs w:val="28"/>
          <w:lang w:val="uk-UA"/>
        </w:rPr>
        <w:t xml:space="preserve"> заяв та документів вступників проводиться у строки, передбачені </w:t>
      </w:r>
      <w:r w:rsidR="00427764" w:rsidRPr="00F3638C">
        <w:rPr>
          <w:rFonts w:ascii="Times New Roman" w:hAnsi="Times New Roman"/>
          <w:sz w:val="28"/>
          <w:szCs w:val="28"/>
          <w:lang w:val="uk-UA"/>
        </w:rPr>
        <w:t xml:space="preserve">Порядком </w:t>
      </w:r>
      <w:r w:rsidR="00E34E3F" w:rsidRPr="00F3638C">
        <w:rPr>
          <w:rFonts w:ascii="Times New Roman" w:hAnsi="Times New Roman"/>
          <w:sz w:val="28"/>
          <w:szCs w:val="28"/>
          <w:lang w:val="uk-UA"/>
        </w:rPr>
        <w:t>і Правилами прийому</w:t>
      </w:r>
      <w:r w:rsidR="00F3638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607DC64" w14:textId="233F436A" w:rsidR="00F3638C" w:rsidRPr="009A26E5" w:rsidRDefault="00F3638C" w:rsidP="00F363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>еєстр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ація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заяв вступників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відбувається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з використанням автоматизованих систем обліку</w:t>
      </w:r>
      <w:r w:rsidR="008009B5">
        <w:rPr>
          <w:rFonts w:ascii="Times New Roman" w:hAnsi="Times New Roman"/>
          <w:color w:val="000000"/>
          <w:sz w:val="28"/>
          <w:szCs w:val="28"/>
          <w:lang w:val="uk-UA"/>
        </w:rPr>
        <w:t xml:space="preserve"> (з </w:t>
      </w:r>
      <w:r w:rsidR="00F40F3C">
        <w:rPr>
          <w:rFonts w:ascii="Times New Roman" w:hAnsi="Times New Roman"/>
          <w:color w:val="000000"/>
          <w:sz w:val="28"/>
          <w:szCs w:val="28"/>
          <w:lang w:val="uk-UA"/>
        </w:rPr>
        <w:t>ЄДЕБО</w:t>
      </w:r>
      <w:r w:rsidR="008009B5">
        <w:rPr>
          <w:rFonts w:ascii="Times New Roman" w:hAnsi="Times New Roman"/>
          <w:color w:val="000000"/>
          <w:sz w:val="28"/>
          <w:szCs w:val="28"/>
          <w:lang w:val="uk-UA"/>
        </w:rPr>
        <w:t>);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сторінки журналу реєстрації роздруковуються в кінці робочого дня, кожна сторінка візується відповідальним секретарем </w:t>
      </w:r>
      <w:r w:rsidR="00F948FE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риймальної комісії, нумерується і підшивається в журнал. Після закінчення прийому документів журнал реєстрації заяв вступників візується підписами голови приймальної комісії і відповідального секретаря та скріплюється печаткою закладу фахової </w:t>
      </w:r>
      <w:proofErr w:type="spellStart"/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>передвищої</w:t>
      </w:r>
      <w:proofErr w:type="spellEnd"/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 або приймальної комісії. </w:t>
      </w:r>
    </w:p>
    <w:p w14:paraId="34E04B92" w14:textId="708E8251" w:rsidR="00E7275D" w:rsidRDefault="00E7275D" w:rsidP="00F922FF">
      <w:pPr>
        <w:pStyle w:val="a8"/>
        <w:ind w:left="0" w:right="0" w:firstLine="720"/>
        <w:rPr>
          <w:spacing w:val="-2"/>
          <w:sz w:val="28"/>
          <w:szCs w:val="28"/>
          <w:lang w:val="uk-UA"/>
        </w:rPr>
      </w:pPr>
      <w:r w:rsidRPr="00E7275D">
        <w:rPr>
          <w:spacing w:val="-2"/>
          <w:sz w:val="28"/>
          <w:szCs w:val="28"/>
          <w:lang w:val="uk-UA"/>
        </w:rPr>
        <w:t>За результатами розгляду заяв та документів вступників уповноважена особа приймальної комісії присвоює заяві один з статусів, що відображаються в особистому електронному кабінеті вступника</w:t>
      </w:r>
      <w:r w:rsidR="00EC294A">
        <w:rPr>
          <w:spacing w:val="-2"/>
          <w:sz w:val="28"/>
          <w:szCs w:val="28"/>
          <w:lang w:val="uk-UA"/>
        </w:rPr>
        <w:t xml:space="preserve">. </w:t>
      </w:r>
      <w:r w:rsidRPr="00E7275D">
        <w:rPr>
          <w:spacing w:val="-2"/>
          <w:sz w:val="28"/>
          <w:szCs w:val="28"/>
          <w:lang w:val="uk-UA"/>
        </w:rPr>
        <w:t>Заява, зареєстрована в ЄДЕБО, може бути скасована за умови допущення технічної помилки під час внесення відповідних даних до ЄДЕБО. Скасована заява вважається неподаною, а факт такого подання анулюється в ЄДЕБО.</w:t>
      </w:r>
    </w:p>
    <w:p w14:paraId="74966E15" w14:textId="44B5A29C" w:rsidR="00E34E3F" w:rsidRPr="009A26E5" w:rsidRDefault="004D1C88" w:rsidP="00F922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="00711288" w:rsidRPr="009A26E5">
        <w:rPr>
          <w:rFonts w:ascii="Times New Roman" w:hAnsi="Times New Roman"/>
          <w:color w:val="000000"/>
          <w:sz w:val="28"/>
          <w:szCs w:val="28"/>
          <w:lang w:val="uk-UA"/>
        </w:rPr>
        <w:t>Приймальна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комісія приймає рішення про допуск вступника до участі у конкурс</w:t>
      </w:r>
      <w:r w:rsidR="00B646D5">
        <w:rPr>
          <w:rFonts w:ascii="Times New Roman" w:hAnsi="Times New Roman"/>
          <w:color w:val="000000"/>
          <w:sz w:val="28"/>
          <w:szCs w:val="28"/>
          <w:lang w:val="uk-UA"/>
        </w:rPr>
        <w:t>ному відборі.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646D5">
        <w:rPr>
          <w:rFonts w:ascii="Times New Roman" w:hAnsi="Times New Roman"/>
          <w:color w:val="000000"/>
          <w:sz w:val="28"/>
          <w:szCs w:val="28"/>
          <w:lang w:val="uk-UA"/>
        </w:rPr>
        <w:t>Дані відображаються в особистому електронному кабінеті вступника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A0A1FF4" w14:textId="7BB62FA3" w:rsidR="00E34E3F" w:rsidRPr="009A26E5" w:rsidRDefault="004D1C88" w:rsidP="00F92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>3.</w:t>
      </w:r>
      <w:r w:rsidRPr="009A26E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проведення вступних випробувань </w:t>
      </w:r>
      <w:r w:rsidR="00A967BC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закладом фахової </w:t>
      </w:r>
      <w:proofErr w:type="spellStart"/>
      <w:r w:rsidR="00A967BC" w:rsidRPr="009A26E5">
        <w:rPr>
          <w:rFonts w:ascii="Times New Roman" w:hAnsi="Times New Roman"/>
          <w:color w:val="000000"/>
          <w:sz w:val="28"/>
          <w:szCs w:val="28"/>
          <w:lang w:val="uk-UA"/>
        </w:rPr>
        <w:t>передвищої</w:t>
      </w:r>
      <w:proofErr w:type="spellEnd"/>
      <w:r w:rsidR="00A967BC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формуються групи</w:t>
      </w:r>
      <w:r w:rsidR="003E2C0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2" w:name="_Hlk104375355"/>
      <w:r w:rsidR="003E2C0C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проведення </w:t>
      </w:r>
      <w:r w:rsidR="00B646D5">
        <w:rPr>
          <w:rFonts w:ascii="Times New Roman" w:hAnsi="Times New Roman"/>
          <w:color w:val="000000"/>
          <w:sz w:val="28"/>
          <w:szCs w:val="28"/>
          <w:lang w:val="uk-UA"/>
        </w:rPr>
        <w:t>співбесіди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End w:id="2"/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у порядку реєстрації документів</w:t>
      </w:r>
      <w:r w:rsidR="00B646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178A518" w14:textId="1968E176" w:rsidR="00E34E3F" w:rsidRPr="009A26E5" w:rsidRDefault="00E34E3F" w:rsidP="00B646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>Кількість вступників в групах</w:t>
      </w:r>
      <w:r w:rsidR="003E2C0C" w:rsidRPr="003E2C0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E2C0C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проведення </w:t>
      </w:r>
      <w:r w:rsidR="00B646D5">
        <w:rPr>
          <w:rFonts w:ascii="Times New Roman" w:hAnsi="Times New Roman"/>
          <w:color w:val="000000"/>
          <w:sz w:val="28"/>
          <w:szCs w:val="28"/>
          <w:lang w:val="uk-UA"/>
        </w:rPr>
        <w:t>співбесіди</w:t>
      </w:r>
      <w:r w:rsidR="003E2C0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не повинна </w:t>
      </w:r>
      <w:r w:rsidRPr="0073434E">
        <w:rPr>
          <w:rFonts w:ascii="Times New Roman" w:hAnsi="Times New Roman"/>
          <w:sz w:val="28"/>
          <w:szCs w:val="28"/>
          <w:lang w:val="uk-UA"/>
        </w:rPr>
        <w:t xml:space="preserve">перевищувати </w:t>
      </w:r>
      <w:r w:rsidR="00242C18" w:rsidRPr="00355D61">
        <w:rPr>
          <w:rFonts w:ascii="Times New Roman" w:hAnsi="Times New Roman"/>
          <w:sz w:val="28"/>
          <w:szCs w:val="28"/>
          <w:lang w:val="uk-UA"/>
        </w:rPr>
        <w:t xml:space="preserve">15 </w:t>
      </w:r>
      <w:r w:rsidRPr="00355D61">
        <w:rPr>
          <w:rFonts w:ascii="Times New Roman" w:hAnsi="Times New Roman"/>
          <w:sz w:val="28"/>
          <w:szCs w:val="28"/>
          <w:lang w:val="uk-UA"/>
        </w:rPr>
        <w:t xml:space="preserve">осіб. 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Особам, які допущені до </w:t>
      </w:r>
      <w:r w:rsidR="00B646D5">
        <w:rPr>
          <w:rFonts w:ascii="Times New Roman" w:hAnsi="Times New Roman"/>
          <w:color w:val="000000"/>
          <w:sz w:val="28"/>
          <w:szCs w:val="28"/>
          <w:lang w:val="uk-UA"/>
        </w:rPr>
        <w:t xml:space="preserve">співбесіди 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видається </w:t>
      </w:r>
      <w:r w:rsidR="00B646D5" w:rsidRPr="00B646D5">
        <w:rPr>
          <w:rFonts w:ascii="Times New Roman" w:hAnsi="Times New Roman"/>
          <w:sz w:val="28"/>
          <w:szCs w:val="28"/>
          <w:lang w:val="uk-UA"/>
        </w:rPr>
        <w:t>Аркуш</w:t>
      </w:r>
      <w:r w:rsidR="00B646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46D5" w:rsidRPr="00B646D5">
        <w:rPr>
          <w:rFonts w:ascii="Times New Roman" w:hAnsi="Times New Roman"/>
          <w:sz w:val="28"/>
          <w:szCs w:val="28"/>
          <w:lang w:val="uk-UA"/>
        </w:rPr>
        <w:t>відповіді на вступному випробуванні у формі співбесіди з української мови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встановленої форми.</w:t>
      </w:r>
    </w:p>
    <w:p w14:paraId="0C6227D8" w14:textId="7AA3DC6F" w:rsidR="00E34E3F" w:rsidRPr="0073434E" w:rsidRDefault="004D1C88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4.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Розклад вступних випробувань, що проводяться </w:t>
      </w:r>
      <w:r w:rsidR="00A967BC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закладом фахової </w:t>
      </w:r>
      <w:proofErr w:type="spellStart"/>
      <w:r w:rsidR="00A967BC" w:rsidRPr="009A26E5">
        <w:rPr>
          <w:rFonts w:ascii="Times New Roman" w:hAnsi="Times New Roman"/>
          <w:color w:val="000000"/>
          <w:sz w:val="28"/>
          <w:szCs w:val="28"/>
          <w:lang w:val="uk-UA"/>
        </w:rPr>
        <w:t>передвищої</w:t>
      </w:r>
      <w:proofErr w:type="spellEnd"/>
      <w:r w:rsidR="00A967BC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затверджується головою </w:t>
      </w:r>
      <w:r w:rsidR="008D15FD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990C1F" w:rsidRPr="009A26E5">
        <w:rPr>
          <w:rFonts w:ascii="Times New Roman" w:hAnsi="Times New Roman"/>
          <w:color w:val="000000"/>
          <w:sz w:val="28"/>
          <w:szCs w:val="28"/>
          <w:lang w:val="uk-UA"/>
        </w:rPr>
        <w:t>риймальної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 і оприлюднюється шляхом розміщення на </w:t>
      </w:r>
      <w:proofErr w:type="spellStart"/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вебсайті</w:t>
      </w:r>
      <w:proofErr w:type="spellEnd"/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A26E5">
        <w:rPr>
          <w:rFonts w:ascii="Times New Roman" w:hAnsi="Times New Roman"/>
          <w:sz w:val="28"/>
          <w:szCs w:val="28"/>
          <w:lang w:val="uk-UA"/>
        </w:rPr>
        <w:t>КЗСОР «Конотопський фаховий медичний коледж»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не пізніше ніж за три дні до початку </w:t>
      </w:r>
      <w:r w:rsidR="008D15FD">
        <w:rPr>
          <w:rFonts w:ascii="Times New Roman" w:hAnsi="Times New Roman"/>
          <w:color w:val="000000"/>
          <w:sz w:val="28"/>
          <w:szCs w:val="28"/>
          <w:lang w:val="uk-UA"/>
        </w:rPr>
        <w:t>реєстрації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заяв та документів на вступ </w:t>
      </w:r>
      <w:r w:rsidR="00E34E3F" w:rsidRPr="0073434E">
        <w:rPr>
          <w:rFonts w:ascii="Times New Roman" w:hAnsi="Times New Roman"/>
          <w:sz w:val="28"/>
          <w:szCs w:val="28"/>
          <w:lang w:val="uk-UA"/>
        </w:rPr>
        <w:t>на навчання за відпов</w:t>
      </w:r>
      <w:r w:rsidR="00A967BC" w:rsidRPr="0073434E">
        <w:rPr>
          <w:rFonts w:ascii="Times New Roman" w:hAnsi="Times New Roman"/>
          <w:sz w:val="28"/>
          <w:szCs w:val="28"/>
          <w:lang w:val="uk-UA"/>
        </w:rPr>
        <w:t>ідним освітньо-професійним ступенем</w:t>
      </w:r>
      <w:r w:rsidR="00E34E3F" w:rsidRPr="0073434E">
        <w:rPr>
          <w:rFonts w:ascii="Times New Roman" w:hAnsi="Times New Roman"/>
          <w:sz w:val="28"/>
          <w:szCs w:val="28"/>
          <w:lang w:val="uk-UA"/>
        </w:rPr>
        <w:t>.</w:t>
      </w:r>
    </w:p>
    <w:p w14:paraId="2C9F3DB2" w14:textId="6746ABCA" w:rsidR="00E34E3F" w:rsidRPr="009A26E5" w:rsidRDefault="004D1C88" w:rsidP="00F922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5. </w:t>
      </w:r>
      <w:r w:rsidR="004A275D" w:rsidRPr="001C046E">
        <w:rPr>
          <w:rFonts w:ascii="Times New Roman" w:hAnsi="Times New Roman"/>
          <w:sz w:val="28"/>
          <w:szCs w:val="28"/>
          <w:lang w:val="uk-UA"/>
        </w:rPr>
        <w:t xml:space="preserve">Документи з вступних випробувань </w:t>
      </w:r>
      <w:r w:rsidR="00E34E3F" w:rsidRPr="001C046E">
        <w:rPr>
          <w:rFonts w:ascii="Times New Roman" w:hAnsi="Times New Roman"/>
          <w:sz w:val="28"/>
          <w:szCs w:val="28"/>
          <w:lang w:val="uk-UA"/>
        </w:rPr>
        <w:t xml:space="preserve">незарахованих вступників зберігаються протягом одного року,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після чого знищуються за актом.</w:t>
      </w:r>
    </w:p>
    <w:p w14:paraId="740EABCB" w14:textId="77777777" w:rsidR="00E34E3F" w:rsidRPr="009A26E5" w:rsidRDefault="00E34E3F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E16FEF" w14:textId="77777777" w:rsidR="00E34E3F" w:rsidRPr="009A26E5" w:rsidRDefault="00E34E3F" w:rsidP="00F9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26E5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A26E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A26E5">
        <w:rPr>
          <w:rFonts w:ascii="Times New Roman" w:hAnsi="Times New Roman"/>
          <w:b/>
          <w:sz w:val="28"/>
          <w:szCs w:val="28"/>
          <w:lang w:val="uk-UA"/>
        </w:rPr>
        <w:t>. Організація та проведення вступних випробувань</w:t>
      </w:r>
    </w:p>
    <w:p w14:paraId="69CE525B" w14:textId="3304CEAF" w:rsidR="00A77202" w:rsidRPr="004A275D" w:rsidRDefault="00E34E3F" w:rsidP="004A275D">
      <w:pPr>
        <w:pStyle w:val="a8"/>
        <w:numPr>
          <w:ilvl w:val="0"/>
          <w:numId w:val="4"/>
        </w:numPr>
        <w:tabs>
          <w:tab w:val="left" w:pos="993"/>
        </w:tabs>
        <w:ind w:left="0" w:right="0" w:firstLine="709"/>
        <w:rPr>
          <w:sz w:val="28"/>
          <w:szCs w:val="28"/>
          <w:lang w:val="uk-UA"/>
        </w:rPr>
      </w:pPr>
      <w:r w:rsidRPr="004A275D">
        <w:rPr>
          <w:sz w:val="28"/>
          <w:szCs w:val="28"/>
          <w:lang w:val="uk-UA"/>
        </w:rPr>
        <w:t>Голов</w:t>
      </w:r>
      <w:r w:rsidR="004A275D" w:rsidRPr="004A275D">
        <w:rPr>
          <w:sz w:val="28"/>
          <w:szCs w:val="28"/>
          <w:lang w:val="uk-UA"/>
        </w:rPr>
        <w:t>а</w:t>
      </w:r>
      <w:r w:rsidRPr="004A275D">
        <w:rPr>
          <w:sz w:val="28"/>
          <w:szCs w:val="28"/>
          <w:lang w:val="uk-UA"/>
        </w:rPr>
        <w:t xml:space="preserve"> комісі</w:t>
      </w:r>
      <w:r w:rsidR="004A275D" w:rsidRPr="004A275D">
        <w:rPr>
          <w:sz w:val="28"/>
          <w:szCs w:val="28"/>
          <w:lang w:val="uk-UA"/>
        </w:rPr>
        <w:t>ї</w:t>
      </w:r>
      <w:r w:rsidRPr="004A275D">
        <w:rPr>
          <w:sz w:val="28"/>
          <w:szCs w:val="28"/>
          <w:lang w:val="uk-UA"/>
        </w:rPr>
        <w:t xml:space="preserve"> </w:t>
      </w:r>
      <w:bookmarkStart w:id="3" w:name="_Hlk131601259"/>
      <w:r w:rsidRPr="004A275D">
        <w:rPr>
          <w:sz w:val="28"/>
          <w:szCs w:val="28"/>
          <w:lang w:val="uk-UA"/>
        </w:rPr>
        <w:t>для проведення</w:t>
      </w:r>
      <w:r w:rsidR="00242C18" w:rsidRPr="004A275D">
        <w:rPr>
          <w:sz w:val="28"/>
          <w:szCs w:val="28"/>
          <w:lang w:val="uk-UA"/>
        </w:rPr>
        <w:t xml:space="preserve"> конкурсн</w:t>
      </w:r>
      <w:r w:rsidR="007237D8" w:rsidRPr="004A275D">
        <w:rPr>
          <w:sz w:val="28"/>
          <w:szCs w:val="28"/>
          <w:lang w:val="uk-UA"/>
        </w:rPr>
        <w:t>ого</w:t>
      </w:r>
      <w:r w:rsidRPr="004A275D">
        <w:rPr>
          <w:sz w:val="28"/>
          <w:szCs w:val="28"/>
          <w:lang w:val="uk-UA"/>
        </w:rPr>
        <w:t xml:space="preserve"> </w:t>
      </w:r>
      <w:r w:rsidR="00D944D4" w:rsidRPr="004A275D">
        <w:rPr>
          <w:sz w:val="28"/>
          <w:szCs w:val="28"/>
          <w:lang w:val="uk-UA"/>
        </w:rPr>
        <w:t>в</w:t>
      </w:r>
      <w:r w:rsidR="007237D8" w:rsidRPr="004A275D">
        <w:rPr>
          <w:sz w:val="28"/>
          <w:szCs w:val="28"/>
          <w:lang w:val="uk-UA"/>
        </w:rPr>
        <w:t>ідбору</w:t>
      </w:r>
      <w:bookmarkEnd w:id="3"/>
      <w:r w:rsidR="00D944D4" w:rsidRPr="004A275D">
        <w:rPr>
          <w:sz w:val="28"/>
          <w:szCs w:val="28"/>
          <w:lang w:val="uk-UA"/>
        </w:rPr>
        <w:t xml:space="preserve"> </w:t>
      </w:r>
      <w:r w:rsidRPr="004A275D">
        <w:rPr>
          <w:sz w:val="28"/>
          <w:szCs w:val="28"/>
          <w:lang w:val="uk-UA"/>
        </w:rPr>
        <w:t>склада</w:t>
      </w:r>
      <w:r w:rsidR="004A275D" w:rsidRPr="004A275D">
        <w:rPr>
          <w:sz w:val="28"/>
          <w:szCs w:val="28"/>
          <w:lang w:val="uk-UA"/>
        </w:rPr>
        <w:t>є</w:t>
      </w:r>
      <w:r w:rsidRPr="004A275D">
        <w:rPr>
          <w:sz w:val="28"/>
          <w:szCs w:val="28"/>
          <w:lang w:val="uk-UA"/>
        </w:rPr>
        <w:t xml:space="preserve"> необхідні матеріали</w:t>
      </w:r>
      <w:r w:rsidR="004A275D" w:rsidRPr="004A275D">
        <w:rPr>
          <w:sz w:val="28"/>
          <w:szCs w:val="28"/>
          <w:lang w:val="uk-UA"/>
        </w:rPr>
        <w:t xml:space="preserve"> </w:t>
      </w:r>
      <w:r w:rsidR="0030200A" w:rsidRPr="004A275D">
        <w:rPr>
          <w:sz w:val="28"/>
          <w:szCs w:val="28"/>
          <w:lang w:val="uk-UA"/>
        </w:rPr>
        <w:t>для проведення співбесіди</w:t>
      </w:r>
      <w:r w:rsidR="00E44C9D" w:rsidRPr="004A275D">
        <w:rPr>
          <w:sz w:val="28"/>
          <w:szCs w:val="28"/>
          <w:lang w:val="uk-UA"/>
        </w:rPr>
        <w:t xml:space="preserve"> –</w:t>
      </w:r>
      <w:r w:rsidRPr="004A275D">
        <w:rPr>
          <w:sz w:val="28"/>
          <w:szCs w:val="28"/>
          <w:lang w:val="uk-UA"/>
        </w:rPr>
        <w:t xml:space="preserve"> програм</w:t>
      </w:r>
      <w:r w:rsidR="0030200A" w:rsidRPr="004A275D">
        <w:rPr>
          <w:sz w:val="28"/>
          <w:szCs w:val="28"/>
          <w:lang w:val="uk-UA"/>
        </w:rPr>
        <w:t>у</w:t>
      </w:r>
      <w:r w:rsidR="00E44C9D" w:rsidRPr="004A275D">
        <w:rPr>
          <w:sz w:val="28"/>
          <w:szCs w:val="28"/>
          <w:lang w:val="uk-UA"/>
        </w:rPr>
        <w:t>,</w:t>
      </w:r>
      <w:r w:rsidRPr="004A275D">
        <w:rPr>
          <w:sz w:val="28"/>
          <w:szCs w:val="28"/>
          <w:lang w:val="uk-UA"/>
        </w:rPr>
        <w:t xml:space="preserve"> </w:t>
      </w:r>
      <w:r w:rsidR="005B4C75" w:rsidRPr="004A275D">
        <w:rPr>
          <w:sz w:val="28"/>
          <w:szCs w:val="28"/>
          <w:lang w:val="uk-UA"/>
        </w:rPr>
        <w:t>білети</w:t>
      </w:r>
      <w:r w:rsidRPr="004A275D">
        <w:rPr>
          <w:sz w:val="28"/>
          <w:szCs w:val="28"/>
          <w:lang w:val="uk-UA"/>
        </w:rPr>
        <w:t xml:space="preserve">, </w:t>
      </w:r>
      <w:r w:rsidR="00242C18" w:rsidRPr="004A275D">
        <w:rPr>
          <w:iCs/>
          <w:sz w:val="28"/>
          <w:szCs w:val="28"/>
          <w:lang w:val="uk-UA"/>
        </w:rPr>
        <w:t>положення</w:t>
      </w:r>
      <w:r w:rsidR="00A77202" w:rsidRPr="004A275D">
        <w:rPr>
          <w:iCs/>
          <w:sz w:val="28"/>
          <w:szCs w:val="28"/>
          <w:lang w:val="uk-UA"/>
        </w:rPr>
        <w:t>,</w:t>
      </w:r>
      <w:r w:rsidR="00242C18" w:rsidRPr="004A275D">
        <w:rPr>
          <w:sz w:val="28"/>
          <w:szCs w:val="28"/>
          <w:lang w:val="uk-UA"/>
        </w:rPr>
        <w:t xml:space="preserve"> </w:t>
      </w:r>
      <w:r w:rsidRPr="004A275D">
        <w:rPr>
          <w:sz w:val="28"/>
          <w:szCs w:val="28"/>
          <w:lang w:val="uk-UA"/>
        </w:rPr>
        <w:t>критерії</w:t>
      </w:r>
      <w:r w:rsidR="00A77202" w:rsidRPr="004A275D">
        <w:rPr>
          <w:sz w:val="28"/>
          <w:szCs w:val="28"/>
          <w:lang w:val="uk-UA"/>
        </w:rPr>
        <w:t xml:space="preserve"> та таблицю </w:t>
      </w:r>
      <w:r w:rsidRPr="004A275D">
        <w:rPr>
          <w:sz w:val="28"/>
          <w:szCs w:val="28"/>
          <w:lang w:val="uk-UA"/>
        </w:rPr>
        <w:t>оцінювання</w:t>
      </w:r>
      <w:r w:rsidR="004A275D" w:rsidRPr="004A275D">
        <w:rPr>
          <w:sz w:val="28"/>
          <w:szCs w:val="28"/>
          <w:lang w:val="uk-UA"/>
        </w:rPr>
        <w:t>.</w:t>
      </w:r>
    </w:p>
    <w:p w14:paraId="70901CAE" w14:textId="54B42F00" w:rsidR="00E34E3F" w:rsidRPr="00834834" w:rsidRDefault="00A77202" w:rsidP="00A77202">
      <w:pPr>
        <w:pStyle w:val="a8"/>
        <w:tabs>
          <w:tab w:val="left" w:pos="709"/>
        </w:tabs>
        <w:ind w:left="0" w:right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Матеріали </w:t>
      </w:r>
      <w:r w:rsidR="00E34E3F" w:rsidRPr="009A26E5">
        <w:rPr>
          <w:color w:val="000000"/>
          <w:sz w:val="28"/>
          <w:szCs w:val="28"/>
          <w:lang w:val="uk-UA"/>
        </w:rPr>
        <w:t>подають</w:t>
      </w:r>
      <w:r>
        <w:rPr>
          <w:color w:val="000000"/>
          <w:sz w:val="28"/>
          <w:szCs w:val="28"/>
          <w:lang w:val="uk-UA"/>
        </w:rPr>
        <w:t>ся</w:t>
      </w:r>
      <w:r w:rsidR="00E34E3F" w:rsidRPr="009A26E5">
        <w:rPr>
          <w:color w:val="000000"/>
          <w:sz w:val="28"/>
          <w:szCs w:val="28"/>
          <w:lang w:val="uk-UA"/>
        </w:rPr>
        <w:t xml:space="preserve"> на затвердження голові </w:t>
      </w:r>
      <w:r w:rsidR="00990C1F" w:rsidRPr="009A26E5">
        <w:rPr>
          <w:color w:val="000000"/>
          <w:sz w:val="28"/>
          <w:szCs w:val="28"/>
          <w:lang w:val="uk-UA"/>
        </w:rPr>
        <w:t>приймальної</w:t>
      </w:r>
      <w:r w:rsidR="00E34E3F" w:rsidRPr="009A26E5">
        <w:rPr>
          <w:color w:val="000000"/>
          <w:sz w:val="28"/>
          <w:szCs w:val="28"/>
          <w:lang w:val="uk-UA"/>
        </w:rPr>
        <w:t xml:space="preserve"> комісії </w:t>
      </w:r>
      <w:r w:rsidR="00E34E3F" w:rsidRPr="00834834">
        <w:rPr>
          <w:sz w:val="28"/>
          <w:szCs w:val="28"/>
          <w:lang w:val="uk-UA"/>
        </w:rPr>
        <w:t xml:space="preserve">не </w:t>
      </w:r>
      <w:r w:rsidR="00E34E3F" w:rsidRPr="008F4C71">
        <w:rPr>
          <w:sz w:val="28"/>
          <w:szCs w:val="28"/>
          <w:lang w:val="uk-UA"/>
        </w:rPr>
        <w:t xml:space="preserve">пізніше </w:t>
      </w:r>
      <w:r w:rsidR="00B5151C" w:rsidRPr="008F4C71">
        <w:rPr>
          <w:sz w:val="28"/>
          <w:szCs w:val="28"/>
          <w:lang w:val="uk-UA"/>
        </w:rPr>
        <w:t>1</w:t>
      </w:r>
      <w:r w:rsidR="001C046E" w:rsidRPr="008F4C71">
        <w:rPr>
          <w:sz w:val="28"/>
          <w:szCs w:val="28"/>
          <w:lang w:val="uk-UA"/>
        </w:rPr>
        <w:t>5</w:t>
      </w:r>
      <w:r w:rsidR="00103BA1" w:rsidRPr="008F4C71">
        <w:rPr>
          <w:sz w:val="28"/>
          <w:szCs w:val="28"/>
          <w:lang w:val="uk-UA"/>
        </w:rPr>
        <w:t xml:space="preserve"> </w:t>
      </w:r>
      <w:r w:rsidR="008F4C71" w:rsidRPr="008F4C71">
        <w:rPr>
          <w:sz w:val="28"/>
          <w:szCs w:val="28"/>
          <w:lang w:val="uk-UA"/>
        </w:rPr>
        <w:t>черв</w:t>
      </w:r>
      <w:r w:rsidR="00103BA1" w:rsidRPr="008F4C71">
        <w:rPr>
          <w:sz w:val="28"/>
          <w:szCs w:val="28"/>
          <w:lang w:val="uk-UA"/>
        </w:rPr>
        <w:t>ня</w:t>
      </w:r>
      <w:r w:rsidR="00E34E3F" w:rsidRPr="008F4C71">
        <w:rPr>
          <w:sz w:val="28"/>
          <w:szCs w:val="28"/>
          <w:lang w:val="uk-UA"/>
        </w:rPr>
        <w:t>.</w:t>
      </w:r>
      <w:r w:rsidR="00E34E3F" w:rsidRPr="00834834">
        <w:rPr>
          <w:sz w:val="28"/>
          <w:szCs w:val="28"/>
          <w:lang w:val="uk-UA"/>
        </w:rPr>
        <w:t xml:space="preserve"> </w:t>
      </w:r>
    </w:p>
    <w:p w14:paraId="366D6858" w14:textId="20B7F7E6" w:rsidR="00037C8A" w:rsidRDefault="00E34E3F" w:rsidP="00F922FF">
      <w:pPr>
        <w:pStyle w:val="a8"/>
        <w:ind w:left="0" w:right="0" w:firstLine="720"/>
        <w:rPr>
          <w:sz w:val="28"/>
          <w:szCs w:val="28"/>
          <w:lang w:val="uk-UA"/>
        </w:rPr>
      </w:pPr>
      <w:r w:rsidRPr="009A26E5">
        <w:rPr>
          <w:sz w:val="28"/>
          <w:szCs w:val="28"/>
          <w:lang w:val="uk-UA"/>
        </w:rPr>
        <w:t xml:space="preserve">Форма вступних випробувань </w:t>
      </w:r>
      <w:r w:rsidR="00834834">
        <w:rPr>
          <w:sz w:val="28"/>
          <w:szCs w:val="28"/>
          <w:lang w:val="uk-UA"/>
        </w:rPr>
        <w:t xml:space="preserve">(співбесіда) </w:t>
      </w:r>
      <w:r w:rsidRPr="009A26E5">
        <w:rPr>
          <w:sz w:val="28"/>
          <w:szCs w:val="28"/>
          <w:lang w:val="uk-UA"/>
        </w:rPr>
        <w:t xml:space="preserve">у </w:t>
      </w:r>
      <w:r w:rsidR="00A967BC" w:rsidRPr="009A26E5">
        <w:rPr>
          <w:sz w:val="28"/>
          <w:szCs w:val="28"/>
          <w:lang w:val="uk-UA"/>
        </w:rPr>
        <w:t xml:space="preserve">закладі фахової </w:t>
      </w:r>
      <w:proofErr w:type="spellStart"/>
      <w:r w:rsidR="00A967BC" w:rsidRPr="009A26E5">
        <w:rPr>
          <w:sz w:val="28"/>
          <w:szCs w:val="28"/>
          <w:lang w:val="uk-UA"/>
        </w:rPr>
        <w:t>передвищої</w:t>
      </w:r>
      <w:proofErr w:type="spellEnd"/>
      <w:r w:rsidR="00A967BC" w:rsidRPr="009A26E5">
        <w:rPr>
          <w:sz w:val="28"/>
          <w:szCs w:val="28"/>
          <w:lang w:val="uk-UA"/>
        </w:rPr>
        <w:t xml:space="preserve"> освіти</w:t>
      </w:r>
      <w:r w:rsidRPr="009A26E5">
        <w:rPr>
          <w:sz w:val="28"/>
          <w:szCs w:val="28"/>
          <w:lang w:val="uk-UA"/>
        </w:rPr>
        <w:t xml:space="preserve"> і порядок</w:t>
      </w:r>
      <w:r w:rsidR="00834834">
        <w:rPr>
          <w:sz w:val="28"/>
          <w:szCs w:val="28"/>
          <w:lang w:val="uk-UA"/>
        </w:rPr>
        <w:t xml:space="preserve"> (очно або дистанційно)</w:t>
      </w:r>
      <w:r w:rsidRPr="009A26E5">
        <w:rPr>
          <w:sz w:val="28"/>
          <w:szCs w:val="28"/>
          <w:lang w:val="uk-UA"/>
        </w:rPr>
        <w:t xml:space="preserve"> їх проведення затверджуються у Правилах прийому</w:t>
      </w:r>
      <w:r w:rsidR="00834834">
        <w:rPr>
          <w:sz w:val="28"/>
          <w:szCs w:val="28"/>
          <w:lang w:val="uk-UA"/>
        </w:rPr>
        <w:t xml:space="preserve"> відповідно до Порядку прийому на навчання до ЗФПО </w:t>
      </w:r>
      <w:r w:rsidR="00103BA1">
        <w:rPr>
          <w:sz w:val="28"/>
          <w:szCs w:val="28"/>
          <w:lang w:val="uk-UA"/>
        </w:rPr>
        <w:t>у</w:t>
      </w:r>
      <w:r w:rsidR="00834834">
        <w:rPr>
          <w:sz w:val="28"/>
          <w:szCs w:val="28"/>
          <w:lang w:val="uk-UA"/>
        </w:rPr>
        <w:t xml:space="preserve"> 202</w:t>
      </w:r>
      <w:r w:rsidR="004A275D">
        <w:rPr>
          <w:sz w:val="28"/>
          <w:szCs w:val="28"/>
          <w:lang w:val="uk-UA"/>
        </w:rPr>
        <w:t>6</w:t>
      </w:r>
      <w:r w:rsidR="00834834">
        <w:rPr>
          <w:sz w:val="28"/>
          <w:szCs w:val="28"/>
          <w:lang w:val="uk-UA"/>
        </w:rPr>
        <w:t xml:space="preserve"> р</w:t>
      </w:r>
      <w:r w:rsidRPr="009A26E5">
        <w:rPr>
          <w:sz w:val="28"/>
          <w:szCs w:val="28"/>
          <w:lang w:val="uk-UA"/>
        </w:rPr>
        <w:t xml:space="preserve">. </w:t>
      </w:r>
    </w:p>
    <w:p w14:paraId="5A98965E" w14:textId="4B52F8FE" w:rsidR="00BD45BF" w:rsidRPr="005F23C1" w:rsidRDefault="00BD45BF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F23C1">
        <w:rPr>
          <w:rFonts w:ascii="Times New Roman" w:hAnsi="Times New Roman"/>
          <w:sz w:val="28"/>
          <w:szCs w:val="28"/>
          <w:lang w:val="uk-UA" w:eastAsia="uk-UA"/>
        </w:rPr>
        <w:t>Співбесіди для вступників на основі ПЗСО проводяться за програмами зовнішнього незалежного оцінювання на основі повної загальної середньої освіти.</w:t>
      </w:r>
    </w:p>
    <w:p w14:paraId="6EE15807" w14:textId="5BF17EC1" w:rsidR="00E34E3F" w:rsidRPr="00BB39C1" w:rsidRDefault="00D944D4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E34E3F" w:rsidRPr="00BB39C1">
        <w:rPr>
          <w:rFonts w:ascii="Times New Roman" w:hAnsi="Times New Roman"/>
          <w:sz w:val="28"/>
          <w:szCs w:val="28"/>
          <w:lang w:val="uk-UA"/>
        </w:rPr>
        <w:t xml:space="preserve">На вступних </w:t>
      </w:r>
      <w:r w:rsidR="00A93729" w:rsidRPr="00BB39C1">
        <w:rPr>
          <w:rFonts w:ascii="Times New Roman" w:hAnsi="Times New Roman"/>
          <w:sz w:val="28"/>
          <w:szCs w:val="28"/>
          <w:lang w:val="uk-UA"/>
        </w:rPr>
        <w:t>випробуваннях</w:t>
      </w:r>
      <w:r w:rsidR="00E34E3F" w:rsidRPr="00BB39C1">
        <w:rPr>
          <w:rFonts w:ascii="Times New Roman" w:hAnsi="Times New Roman"/>
          <w:sz w:val="28"/>
          <w:szCs w:val="28"/>
          <w:lang w:val="uk-UA"/>
        </w:rPr>
        <w:t>, що проводяться</w:t>
      </w:r>
      <w:r w:rsidR="00BA29BC" w:rsidRPr="00BB39C1">
        <w:rPr>
          <w:rFonts w:ascii="Times New Roman" w:hAnsi="Times New Roman"/>
          <w:sz w:val="28"/>
          <w:szCs w:val="28"/>
          <w:lang w:val="uk-UA"/>
        </w:rPr>
        <w:t xml:space="preserve"> коледжем</w:t>
      </w:r>
      <w:r w:rsidR="00E34E3F" w:rsidRPr="00BB39C1">
        <w:rPr>
          <w:rFonts w:ascii="Times New Roman" w:hAnsi="Times New Roman"/>
          <w:sz w:val="28"/>
          <w:szCs w:val="28"/>
          <w:lang w:val="uk-UA"/>
        </w:rPr>
        <w:t>, повинна бути забезпечена спокійна і доброзичлива атмосфера, а вступникам надана можливість самостійно, найбільш повно виявити рівень своїх знань і умінь.</w:t>
      </w:r>
    </w:p>
    <w:p w14:paraId="55FAFDA0" w14:textId="77777777" w:rsidR="00E34E3F" w:rsidRPr="00BB39C1" w:rsidRDefault="00E34E3F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B39C1">
        <w:rPr>
          <w:rFonts w:ascii="Times New Roman" w:hAnsi="Times New Roman"/>
          <w:sz w:val="28"/>
          <w:szCs w:val="28"/>
          <w:lang w:val="uk-UA"/>
        </w:rPr>
        <w:t xml:space="preserve">Сторонні особи без дозволу голови </w:t>
      </w:r>
      <w:r w:rsidR="002E228E" w:rsidRPr="00BB39C1">
        <w:rPr>
          <w:rFonts w:ascii="Times New Roman" w:hAnsi="Times New Roman"/>
          <w:sz w:val="28"/>
          <w:szCs w:val="28"/>
          <w:lang w:val="uk-UA"/>
        </w:rPr>
        <w:t>п</w:t>
      </w:r>
      <w:r w:rsidR="00990C1F" w:rsidRPr="00BB39C1">
        <w:rPr>
          <w:rFonts w:ascii="Times New Roman" w:hAnsi="Times New Roman"/>
          <w:sz w:val="28"/>
          <w:szCs w:val="28"/>
          <w:lang w:val="uk-UA"/>
        </w:rPr>
        <w:t>риймальної</w:t>
      </w:r>
      <w:r w:rsidRPr="00BB39C1">
        <w:rPr>
          <w:rFonts w:ascii="Times New Roman" w:hAnsi="Times New Roman"/>
          <w:sz w:val="28"/>
          <w:szCs w:val="28"/>
          <w:lang w:val="uk-UA"/>
        </w:rPr>
        <w:t xml:space="preserve"> комісії до приміщень, де проводяться вступні випробування</w:t>
      </w:r>
      <w:r w:rsidR="00067399" w:rsidRPr="00BB39C1">
        <w:rPr>
          <w:rFonts w:ascii="Times New Roman" w:hAnsi="Times New Roman"/>
          <w:sz w:val="28"/>
          <w:szCs w:val="28"/>
          <w:lang w:val="uk-UA"/>
        </w:rPr>
        <w:t>,</w:t>
      </w:r>
      <w:r w:rsidRPr="00BB39C1">
        <w:rPr>
          <w:rFonts w:ascii="Times New Roman" w:hAnsi="Times New Roman"/>
          <w:sz w:val="28"/>
          <w:szCs w:val="28"/>
          <w:lang w:val="uk-UA"/>
        </w:rPr>
        <w:t xml:space="preserve"> не допускаються.</w:t>
      </w:r>
    </w:p>
    <w:p w14:paraId="18E0D159" w14:textId="71474F0E" w:rsidR="00D944D4" w:rsidRDefault="00D944D4" w:rsidP="00D944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B39C1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3912B2" w:rsidRPr="00BB39C1">
        <w:rPr>
          <w:rFonts w:ascii="Times New Roman" w:hAnsi="Times New Roman"/>
          <w:sz w:val="28"/>
          <w:szCs w:val="28"/>
          <w:lang w:val="uk-UA"/>
        </w:rPr>
        <w:t>С</w:t>
      </w:r>
      <w:r w:rsidRPr="00BB39C1">
        <w:rPr>
          <w:rFonts w:ascii="Times New Roman" w:hAnsi="Times New Roman"/>
          <w:sz w:val="28"/>
          <w:szCs w:val="28"/>
          <w:lang w:val="uk-UA"/>
        </w:rPr>
        <w:t xml:space="preserve">півбесіда з </w:t>
      </w:r>
      <w:r w:rsidR="00037C8A" w:rsidRPr="00BB39C1">
        <w:rPr>
          <w:rFonts w:ascii="Times New Roman" w:hAnsi="Times New Roman"/>
          <w:sz w:val="28"/>
          <w:szCs w:val="28"/>
          <w:lang w:val="uk-UA"/>
        </w:rPr>
        <w:t>українськ</w:t>
      </w:r>
      <w:r w:rsidR="004A275D">
        <w:rPr>
          <w:rFonts w:ascii="Times New Roman" w:hAnsi="Times New Roman"/>
          <w:sz w:val="28"/>
          <w:szCs w:val="28"/>
          <w:lang w:val="uk-UA"/>
        </w:rPr>
        <w:t>ої</w:t>
      </w:r>
      <w:r w:rsidR="00037C8A" w:rsidRPr="00BB39C1">
        <w:rPr>
          <w:rFonts w:ascii="Times New Roman" w:hAnsi="Times New Roman"/>
          <w:sz w:val="28"/>
          <w:szCs w:val="28"/>
          <w:lang w:val="uk-UA"/>
        </w:rPr>
        <w:t xml:space="preserve"> мов</w:t>
      </w:r>
      <w:r w:rsidR="004A275D">
        <w:rPr>
          <w:rFonts w:ascii="Times New Roman" w:hAnsi="Times New Roman"/>
          <w:sz w:val="28"/>
          <w:szCs w:val="28"/>
          <w:lang w:val="uk-UA"/>
        </w:rPr>
        <w:t>и</w:t>
      </w:r>
      <w:r w:rsidRPr="00BB39C1">
        <w:rPr>
          <w:rFonts w:ascii="Times New Roman" w:hAnsi="Times New Roman"/>
          <w:sz w:val="28"/>
          <w:szCs w:val="28"/>
          <w:lang w:val="uk-UA"/>
        </w:rPr>
        <w:t xml:space="preserve"> провод</w:t>
      </w:r>
      <w:r w:rsidR="00C23532" w:rsidRPr="00BB39C1">
        <w:rPr>
          <w:rFonts w:ascii="Times New Roman" w:hAnsi="Times New Roman"/>
          <w:sz w:val="28"/>
          <w:szCs w:val="28"/>
          <w:lang w:val="uk-UA"/>
        </w:rPr>
        <w:t>и</w:t>
      </w:r>
      <w:r w:rsidRPr="00BB39C1">
        <w:rPr>
          <w:rFonts w:ascii="Times New Roman" w:hAnsi="Times New Roman"/>
          <w:sz w:val="28"/>
          <w:szCs w:val="28"/>
          <w:lang w:val="uk-UA"/>
        </w:rPr>
        <w:t xml:space="preserve">ться не менше ніж двома членами комісії </w:t>
      </w:r>
      <w:r w:rsidR="00C23532" w:rsidRPr="00BB39C1">
        <w:rPr>
          <w:rFonts w:ascii="Times New Roman" w:hAnsi="Times New Roman"/>
          <w:sz w:val="28"/>
          <w:szCs w:val="28"/>
          <w:lang w:val="uk-UA"/>
        </w:rPr>
        <w:t xml:space="preserve">(голова та екзаменатор) </w:t>
      </w:r>
      <w:r w:rsidRPr="00BB39C1">
        <w:rPr>
          <w:rFonts w:ascii="Times New Roman" w:hAnsi="Times New Roman"/>
          <w:sz w:val="28"/>
          <w:szCs w:val="28"/>
          <w:lang w:val="uk-UA"/>
        </w:rPr>
        <w:t>з кожним вступником</w:t>
      </w:r>
      <w:r w:rsidR="00037C8A" w:rsidRPr="00BB39C1">
        <w:rPr>
          <w:rFonts w:ascii="Times New Roman" w:hAnsi="Times New Roman"/>
          <w:sz w:val="28"/>
          <w:szCs w:val="28"/>
          <w:lang w:val="uk-UA"/>
        </w:rPr>
        <w:t>.</w:t>
      </w:r>
    </w:p>
    <w:p w14:paraId="03CBFE3B" w14:textId="71C17506" w:rsidR="00D944D4" w:rsidRPr="009A26E5" w:rsidRDefault="00D944D4" w:rsidP="00D944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>Під час співбесіди члени відповідної комісії</w:t>
      </w:r>
      <w:r w:rsidR="002D5087">
        <w:rPr>
          <w:rFonts w:ascii="Times New Roman" w:hAnsi="Times New Roman"/>
          <w:sz w:val="28"/>
          <w:szCs w:val="28"/>
          <w:lang w:val="uk-UA"/>
        </w:rPr>
        <w:t xml:space="preserve"> оформлюють документацію відповідно до чинного законодавства</w:t>
      </w:r>
      <w:r w:rsidRPr="009A26E5">
        <w:rPr>
          <w:rFonts w:ascii="Times New Roman" w:hAnsi="Times New Roman"/>
          <w:sz w:val="28"/>
          <w:szCs w:val="28"/>
          <w:lang w:val="uk-UA"/>
        </w:rPr>
        <w:t>.</w:t>
      </w:r>
    </w:p>
    <w:p w14:paraId="43E4C811" w14:textId="25B350E8" w:rsidR="00D944D4" w:rsidRPr="009A26E5" w:rsidRDefault="00D944D4" w:rsidP="00D944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>Інформація про результати співбесіди оголошується вступникові в день її проведення.</w:t>
      </w:r>
    </w:p>
    <w:p w14:paraId="291AC9B8" w14:textId="1D0CE81C" w:rsidR="00E34E3F" w:rsidRPr="009A26E5" w:rsidRDefault="00D944D4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t>4.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087" w:rsidRPr="002D5087">
        <w:rPr>
          <w:rFonts w:ascii="Times New Roman" w:hAnsi="Times New Roman"/>
          <w:sz w:val="28"/>
          <w:szCs w:val="28"/>
          <w:lang w:val="uk-UA"/>
        </w:rPr>
        <w:t xml:space="preserve">Матеріали, необхідні для проведення </w:t>
      </w:r>
      <w:r w:rsidR="003912B2">
        <w:rPr>
          <w:rFonts w:ascii="Times New Roman" w:hAnsi="Times New Roman"/>
          <w:sz w:val="28"/>
          <w:szCs w:val="28"/>
          <w:lang w:val="uk-UA"/>
        </w:rPr>
        <w:t>співбесіди</w:t>
      </w:r>
      <w:r w:rsidR="002D50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>зберіга</w:t>
      </w:r>
      <w:r w:rsidR="002D5087">
        <w:rPr>
          <w:rFonts w:ascii="Times New Roman" w:hAnsi="Times New Roman"/>
          <w:sz w:val="28"/>
          <w:szCs w:val="28"/>
          <w:lang w:val="uk-UA"/>
        </w:rPr>
        <w:t>ю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ться у відповідального секретаря </w:t>
      </w:r>
      <w:r w:rsidR="00005D6C" w:rsidRPr="009A26E5">
        <w:rPr>
          <w:rFonts w:ascii="Times New Roman" w:hAnsi="Times New Roman"/>
          <w:sz w:val="28"/>
          <w:szCs w:val="28"/>
          <w:lang w:val="uk-UA"/>
        </w:rPr>
        <w:t>п</w:t>
      </w:r>
      <w:r w:rsidR="00990C1F" w:rsidRPr="009A26E5">
        <w:rPr>
          <w:rFonts w:ascii="Times New Roman" w:hAnsi="Times New Roman"/>
          <w:sz w:val="28"/>
          <w:szCs w:val="28"/>
          <w:lang w:val="uk-UA"/>
        </w:rPr>
        <w:t>риймальної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 комісії, який видає їх голові комісії.</w:t>
      </w:r>
    </w:p>
    <w:p w14:paraId="79AD5660" w14:textId="5FF2CBF9" w:rsidR="00E34E3F" w:rsidRPr="009A26E5" w:rsidRDefault="002D5087" w:rsidP="00D944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73424" w:rsidRPr="009A26E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Для проведення </w:t>
      </w:r>
      <w:r w:rsidR="00C23532">
        <w:rPr>
          <w:rFonts w:ascii="Times New Roman" w:hAnsi="Times New Roman"/>
          <w:sz w:val="28"/>
          <w:szCs w:val="28"/>
          <w:lang w:val="uk-UA"/>
        </w:rPr>
        <w:t xml:space="preserve">співбесіди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>встановлюються норми часу</w:t>
      </w:r>
      <w:r w:rsidR="00C23532">
        <w:rPr>
          <w:rFonts w:ascii="Times New Roman" w:hAnsi="Times New Roman"/>
          <w:sz w:val="28"/>
          <w:szCs w:val="28"/>
          <w:lang w:val="uk-UA"/>
        </w:rPr>
        <w:t xml:space="preserve"> відповідно до наказу </w:t>
      </w:r>
      <w:r w:rsidRPr="00EC294A">
        <w:rPr>
          <w:rFonts w:ascii="Times New Roman" w:hAnsi="Times New Roman"/>
          <w:sz w:val="28"/>
          <w:szCs w:val="28"/>
          <w:lang w:val="uk-UA"/>
        </w:rPr>
        <w:t>МОН від 18.06.2021</w:t>
      </w:r>
      <w:r w:rsidR="00C23532" w:rsidRPr="00EC29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94A">
        <w:rPr>
          <w:rFonts w:ascii="Times New Roman" w:hAnsi="Times New Roman"/>
          <w:sz w:val="28"/>
          <w:szCs w:val="28"/>
          <w:lang w:val="uk-UA"/>
        </w:rPr>
        <w:t xml:space="preserve">№ 686 </w:t>
      </w:r>
      <w:r w:rsidR="00C23532" w:rsidRPr="00EC294A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C23532" w:rsidRPr="00355D61">
        <w:rPr>
          <w:rFonts w:ascii="Times New Roman" w:hAnsi="Times New Roman"/>
          <w:sz w:val="28"/>
          <w:szCs w:val="28"/>
          <w:lang w:val="uk-UA"/>
        </w:rPr>
        <w:t>становить 0,25 астрономічних годин</w:t>
      </w:r>
      <w:r w:rsidR="00E34E3F" w:rsidRPr="00355D61">
        <w:rPr>
          <w:rFonts w:ascii="Times New Roman" w:hAnsi="Times New Roman"/>
          <w:sz w:val="28"/>
          <w:szCs w:val="28"/>
          <w:lang w:val="uk-UA"/>
        </w:rPr>
        <w:t>.</w:t>
      </w:r>
    </w:p>
    <w:p w14:paraId="09D7A1C1" w14:textId="653776DB" w:rsidR="00E34E3F" w:rsidRPr="009A26E5" w:rsidRDefault="002D5087" w:rsidP="00F922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973424" w:rsidRPr="009A26E5">
        <w:rPr>
          <w:rFonts w:ascii="Times New Roman" w:hAnsi="Times New Roman"/>
          <w:sz w:val="28"/>
          <w:szCs w:val="28"/>
          <w:lang w:val="uk-UA"/>
        </w:rPr>
        <w:t>.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 Під час проведення вступних випробувань </w:t>
      </w:r>
      <w:r w:rsidR="00A967BC" w:rsidRPr="009A26E5">
        <w:rPr>
          <w:rFonts w:ascii="Times New Roman" w:hAnsi="Times New Roman"/>
          <w:sz w:val="28"/>
          <w:szCs w:val="28"/>
          <w:lang w:val="uk-UA"/>
        </w:rPr>
        <w:t xml:space="preserve">закладом фахової </w:t>
      </w:r>
      <w:proofErr w:type="spellStart"/>
      <w:r w:rsidR="00A967BC" w:rsidRPr="009A26E5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A967BC" w:rsidRPr="009A26E5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 забороняється використання електронних засобів інформації, підручників, навчальних посібників та інших матеріалів, якщо вони не передбачені рішенням </w:t>
      </w:r>
      <w:r w:rsidR="00B96003">
        <w:rPr>
          <w:rFonts w:ascii="Times New Roman" w:hAnsi="Times New Roman"/>
          <w:sz w:val="28"/>
          <w:szCs w:val="28"/>
          <w:lang w:val="uk-UA"/>
        </w:rPr>
        <w:t>п</w:t>
      </w:r>
      <w:r w:rsidR="00990C1F" w:rsidRPr="009A26E5">
        <w:rPr>
          <w:rFonts w:ascii="Times New Roman" w:hAnsi="Times New Roman"/>
          <w:sz w:val="28"/>
          <w:szCs w:val="28"/>
          <w:lang w:val="uk-UA"/>
        </w:rPr>
        <w:t>риймальної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 комісії. У разі використання вступником під час вступного випробування сторонніх джерел інформації (у тому числі підказуванням), він відсторонюється від участі у випробуваннях, про що складається акт. </w:t>
      </w:r>
    </w:p>
    <w:p w14:paraId="34738298" w14:textId="1E400D0C" w:rsidR="00E34E3F" w:rsidRPr="009A26E5" w:rsidRDefault="002D5087" w:rsidP="00F922FF">
      <w:pPr>
        <w:pStyle w:val="a8"/>
        <w:ind w:left="0" w:righ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A3C8B" w:rsidRPr="00CA3C8B">
        <w:rPr>
          <w:sz w:val="28"/>
          <w:szCs w:val="28"/>
          <w:lang w:val="uk-UA"/>
        </w:rPr>
        <w:t>.</w:t>
      </w:r>
      <w:r w:rsidR="00CA3C8B">
        <w:rPr>
          <w:b/>
          <w:sz w:val="28"/>
          <w:szCs w:val="28"/>
          <w:lang w:val="uk-UA"/>
        </w:rPr>
        <w:t xml:space="preserve"> </w:t>
      </w:r>
      <w:r w:rsidR="00E34E3F" w:rsidRPr="009A26E5">
        <w:rPr>
          <w:sz w:val="28"/>
          <w:szCs w:val="28"/>
          <w:lang w:val="uk-UA"/>
        </w:rPr>
        <w:t xml:space="preserve">Вступники, які не з’явились на вступне випробування без поважних причин у зазначений за розкладом час, до участі у конкурсі не допускаються. За наявності поважних причин, підтверджених документально, вступники можуть допускатися до складання пропущених вступних випробувань з дозволу </w:t>
      </w:r>
      <w:r w:rsidR="00E0789F" w:rsidRPr="009A26E5">
        <w:rPr>
          <w:sz w:val="28"/>
          <w:szCs w:val="28"/>
          <w:lang w:val="uk-UA"/>
        </w:rPr>
        <w:t>п</w:t>
      </w:r>
      <w:r w:rsidR="00990C1F" w:rsidRPr="009A26E5">
        <w:rPr>
          <w:sz w:val="28"/>
          <w:szCs w:val="28"/>
          <w:lang w:val="uk-UA"/>
        </w:rPr>
        <w:t>риймальної</w:t>
      </w:r>
      <w:r w:rsidR="00E34E3F" w:rsidRPr="009A26E5">
        <w:rPr>
          <w:sz w:val="28"/>
          <w:szCs w:val="28"/>
          <w:lang w:val="uk-UA"/>
        </w:rPr>
        <w:t xml:space="preserve"> комісії в межах встановлених строків і розкладу проведення вступних випробувань.</w:t>
      </w:r>
    </w:p>
    <w:p w14:paraId="33556E59" w14:textId="412DF90F" w:rsidR="00E34E3F" w:rsidRPr="009A26E5" w:rsidRDefault="00E34E3F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z w:val="28"/>
          <w:szCs w:val="28"/>
          <w:lang w:val="uk-UA"/>
        </w:rPr>
        <w:lastRenderedPageBreak/>
        <w:t xml:space="preserve">Після закінчення </w:t>
      </w:r>
      <w:r w:rsidR="003912B2">
        <w:rPr>
          <w:rFonts w:ascii="Times New Roman" w:hAnsi="Times New Roman"/>
          <w:sz w:val="28"/>
          <w:szCs w:val="28"/>
          <w:lang w:val="uk-UA"/>
        </w:rPr>
        <w:t>випробування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 голова комісії передає </w:t>
      </w:r>
      <w:r w:rsidR="002D5087">
        <w:rPr>
          <w:rFonts w:ascii="Times New Roman" w:hAnsi="Times New Roman"/>
          <w:sz w:val="28"/>
          <w:szCs w:val="28"/>
          <w:lang w:val="uk-UA"/>
        </w:rPr>
        <w:t>матеріали, що використовувались</w:t>
      </w:r>
      <w:r w:rsidR="003912B2">
        <w:rPr>
          <w:rFonts w:ascii="Times New Roman" w:hAnsi="Times New Roman"/>
          <w:sz w:val="28"/>
          <w:szCs w:val="28"/>
          <w:lang w:val="uk-UA"/>
        </w:rPr>
        <w:t>,</w:t>
      </w:r>
      <w:r w:rsidR="002D50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відповідальному секретареві </w:t>
      </w:r>
      <w:r w:rsidR="00073962" w:rsidRPr="009A26E5">
        <w:rPr>
          <w:rFonts w:ascii="Times New Roman" w:hAnsi="Times New Roman"/>
          <w:sz w:val="28"/>
          <w:szCs w:val="28"/>
          <w:lang w:val="uk-UA"/>
        </w:rPr>
        <w:t>п</w:t>
      </w:r>
      <w:r w:rsidR="00990C1F" w:rsidRPr="009A26E5">
        <w:rPr>
          <w:rFonts w:ascii="Times New Roman" w:hAnsi="Times New Roman"/>
          <w:sz w:val="28"/>
          <w:szCs w:val="28"/>
          <w:lang w:val="uk-UA"/>
        </w:rPr>
        <w:t>риймальної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 комісії.</w:t>
      </w:r>
    </w:p>
    <w:p w14:paraId="6B411980" w14:textId="339B1716" w:rsidR="00E34E3F" w:rsidRPr="009A26E5" w:rsidRDefault="00CA3C8B" w:rsidP="00F922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="00E34E3F" w:rsidRPr="009A26E5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Перескладання вступних випробувань не дозволяється. Вступники, знання яких було оцінено балами нижче, ніж визначен</w:t>
      </w:r>
      <w:r w:rsidR="00397BEF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о</w:t>
      </w:r>
      <w:r w:rsidR="00E34E3F" w:rsidRPr="009A26E5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</w:t>
      </w:r>
      <w:r w:rsidR="00FC0E70" w:rsidRPr="00355D61">
        <w:rPr>
          <w:rFonts w:ascii="Times New Roman" w:hAnsi="Times New Roman"/>
          <w:spacing w:val="-2"/>
          <w:sz w:val="28"/>
          <w:szCs w:val="28"/>
          <w:lang w:val="uk-UA"/>
        </w:rPr>
        <w:t>п</w:t>
      </w:r>
      <w:r w:rsidR="00E34E3F" w:rsidRPr="00355D61">
        <w:rPr>
          <w:rFonts w:ascii="Times New Roman" w:hAnsi="Times New Roman"/>
          <w:spacing w:val="-2"/>
          <w:sz w:val="28"/>
          <w:szCs w:val="28"/>
          <w:lang w:val="uk-UA"/>
        </w:rPr>
        <w:t>риймальною комісією та Правилами прийому до участі в конкурсі не допускаю</w:t>
      </w:r>
      <w:r w:rsidR="00E34E3F" w:rsidRPr="009A26E5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ться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7799242" w14:textId="1BD7A426" w:rsidR="00BB39C1" w:rsidRDefault="00CA3C8B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>Апеляція вступника щодо кількості балів</w:t>
      </w:r>
      <w:r w:rsidR="00397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39C1">
        <w:rPr>
          <w:rFonts w:ascii="Times New Roman" w:hAnsi="Times New Roman"/>
          <w:sz w:val="28"/>
          <w:szCs w:val="28"/>
          <w:lang w:val="uk-UA"/>
        </w:rPr>
        <w:t xml:space="preserve">співбесіди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(далі – апеляція), повинна подаватись </w:t>
      </w:r>
      <w:bookmarkStart w:id="4" w:name="_Hlk131670531"/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особисто вступником не пізніше наступного дня після оголошення </w:t>
      </w:r>
      <w:r w:rsidR="00397BEF">
        <w:rPr>
          <w:rFonts w:ascii="Times New Roman" w:hAnsi="Times New Roman"/>
          <w:sz w:val="28"/>
          <w:szCs w:val="28"/>
          <w:lang w:val="uk-UA"/>
        </w:rPr>
        <w:t>результатів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>.</w:t>
      </w:r>
      <w:bookmarkEnd w:id="4"/>
    </w:p>
    <w:p w14:paraId="3B7C21D6" w14:textId="3DECDD8C" w:rsidR="00E34E3F" w:rsidRPr="009A26E5" w:rsidRDefault="00BB39C1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spacing w:val="-2"/>
          <w:sz w:val="28"/>
          <w:szCs w:val="28"/>
          <w:lang w:val="uk-UA"/>
        </w:rPr>
        <w:t>Додаткове опитування вступників при розгляді апеляцій не допускається.</w:t>
      </w:r>
    </w:p>
    <w:p w14:paraId="242ADC98" w14:textId="77777777" w:rsidR="00E34E3F" w:rsidRPr="009A26E5" w:rsidRDefault="00E34E3F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Апеляція розглядається </w:t>
      </w:r>
      <w:bookmarkStart w:id="5" w:name="_Hlk131670633"/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>не пізніше наступного дня після її подання у присутності вступника</w:t>
      </w:r>
      <w:bookmarkEnd w:id="5"/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D63FC5B" w14:textId="3C2FA257" w:rsidR="00E34E3F" w:rsidRDefault="00E34E3F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80882">
        <w:rPr>
          <w:rFonts w:ascii="Times New Roman" w:hAnsi="Times New Roman"/>
          <w:sz w:val="28"/>
          <w:szCs w:val="28"/>
          <w:lang w:val="uk-UA"/>
        </w:rPr>
        <w:t>Порядок подання і розгляду апеляції</w:t>
      </w:r>
      <w:r w:rsidRPr="009A26E5">
        <w:rPr>
          <w:rFonts w:ascii="Times New Roman" w:hAnsi="Times New Roman"/>
          <w:sz w:val="28"/>
          <w:szCs w:val="28"/>
          <w:lang w:val="uk-UA"/>
        </w:rPr>
        <w:t xml:space="preserve"> повинен </w:t>
      </w:r>
      <w:r w:rsidRPr="00355D61">
        <w:rPr>
          <w:rFonts w:ascii="Times New Roman" w:hAnsi="Times New Roman"/>
          <w:sz w:val="28"/>
          <w:szCs w:val="28"/>
          <w:lang w:val="uk-UA"/>
        </w:rPr>
        <w:t>бути оприлюднений та доведений до відома вступників не пізніше, ніж за 7 днів до початку вступних випробувань на</w:t>
      </w:r>
      <w:r w:rsidR="00096E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96E21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096E21">
        <w:rPr>
          <w:rFonts w:ascii="Times New Roman" w:hAnsi="Times New Roman"/>
          <w:sz w:val="28"/>
          <w:szCs w:val="28"/>
          <w:lang w:val="uk-UA"/>
        </w:rPr>
        <w:t xml:space="preserve"> закладу освіти</w:t>
      </w:r>
      <w:r w:rsidRPr="009A26E5">
        <w:rPr>
          <w:rFonts w:ascii="Times New Roman" w:hAnsi="Times New Roman"/>
          <w:sz w:val="28"/>
          <w:szCs w:val="28"/>
          <w:lang w:val="uk-UA"/>
        </w:rPr>
        <w:t>.</w:t>
      </w:r>
    </w:p>
    <w:p w14:paraId="340D4849" w14:textId="77777777" w:rsidR="00397BEF" w:rsidRPr="009A26E5" w:rsidRDefault="00397BEF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D50E12" w14:textId="77777777" w:rsidR="00E34E3F" w:rsidRPr="009A26E5" w:rsidRDefault="00E34E3F" w:rsidP="00F922FF">
      <w:pPr>
        <w:pStyle w:val="8"/>
        <w:ind w:left="0" w:right="0"/>
        <w:rPr>
          <w:sz w:val="28"/>
          <w:szCs w:val="28"/>
          <w:u w:val="none"/>
        </w:rPr>
      </w:pPr>
      <w:r w:rsidRPr="009A26E5">
        <w:rPr>
          <w:sz w:val="28"/>
          <w:szCs w:val="28"/>
          <w:u w:val="none"/>
          <w:lang w:val="en-US"/>
        </w:rPr>
        <w:t>V</w:t>
      </w:r>
      <w:r w:rsidRPr="009A26E5">
        <w:rPr>
          <w:sz w:val="28"/>
          <w:szCs w:val="28"/>
          <w:u w:val="none"/>
        </w:rPr>
        <w:t>. Зарахування до складу студентів</w:t>
      </w:r>
    </w:p>
    <w:p w14:paraId="1B89884E" w14:textId="1C18CD55" w:rsidR="00E34E3F" w:rsidRPr="008D5652" w:rsidRDefault="00CA3C8B" w:rsidP="00096E21">
      <w:pPr>
        <w:pStyle w:val="a8"/>
        <w:tabs>
          <w:tab w:val="left" w:pos="993"/>
        </w:tabs>
        <w:ind w:left="0" w:right="0" w:firstLine="720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34E3F" w:rsidRPr="009A26E5">
        <w:rPr>
          <w:sz w:val="28"/>
          <w:szCs w:val="28"/>
          <w:lang w:val="uk-UA"/>
        </w:rPr>
        <w:t xml:space="preserve">Список рекомендованих до зарахування оприлюднюється </w:t>
      </w:r>
      <w:r w:rsidR="00FC0E70" w:rsidRPr="009A26E5">
        <w:rPr>
          <w:sz w:val="28"/>
          <w:szCs w:val="28"/>
          <w:lang w:val="uk-UA"/>
        </w:rPr>
        <w:t>п</w:t>
      </w:r>
      <w:r w:rsidR="00E34E3F" w:rsidRPr="009A26E5">
        <w:rPr>
          <w:sz w:val="28"/>
          <w:szCs w:val="28"/>
          <w:lang w:val="uk-UA"/>
        </w:rPr>
        <w:t xml:space="preserve">риймальною комісією відповідно до </w:t>
      </w:r>
      <w:r w:rsidR="00116D7C">
        <w:rPr>
          <w:sz w:val="28"/>
          <w:szCs w:val="28"/>
          <w:lang w:val="uk-UA"/>
        </w:rPr>
        <w:t>Порядку та</w:t>
      </w:r>
      <w:r w:rsidR="00E34E3F" w:rsidRPr="009A26E5">
        <w:rPr>
          <w:sz w:val="28"/>
          <w:szCs w:val="28"/>
          <w:lang w:val="uk-UA"/>
        </w:rPr>
        <w:t xml:space="preserve"> Правил прийому. </w:t>
      </w:r>
    </w:p>
    <w:p w14:paraId="063EE1EB" w14:textId="77777777" w:rsidR="00E34E3F" w:rsidRPr="009A26E5" w:rsidRDefault="00E34E3F" w:rsidP="00F922FF">
      <w:pPr>
        <w:pStyle w:val="3"/>
        <w:ind w:right="0" w:firstLine="720"/>
        <w:rPr>
          <w:szCs w:val="28"/>
        </w:rPr>
      </w:pPr>
      <w:r w:rsidRPr="009A26E5">
        <w:rPr>
          <w:szCs w:val="28"/>
        </w:rPr>
        <w:t xml:space="preserve">Особи, які в установлений термін не </w:t>
      </w:r>
      <w:r w:rsidR="00B9742F" w:rsidRPr="009A26E5">
        <w:rPr>
          <w:szCs w:val="28"/>
        </w:rPr>
        <w:t>виконали вимог до зарахування</w:t>
      </w:r>
      <w:r w:rsidRPr="009A26E5">
        <w:rPr>
          <w:szCs w:val="28"/>
        </w:rPr>
        <w:t xml:space="preserve">, втрачають право на зарахування на навчання за рахунок коштів </w:t>
      </w:r>
      <w:r w:rsidR="00484362">
        <w:rPr>
          <w:szCs w:val="28"/>
        </w:rPr>
        <w:t xml:space="preserve">місцевого </w:t>
      </w:r>
      <w:r w:rsidRPr="009A26E5">
        <w:rPr>
          <w:szCs w:val="28"/>
        </w:rPr>
        <w:t>бюджету.</w:t>
      </w:r>
    </w:p>
    <w:p w14:paraId="356DB616" w14:textId="224D1BDC" w:rsidR="00E34E3F" w:rsidRPr="00EC294A" w:rsidRDefault="00116D7C" w:rsidP="00F922FF">
      <w:pPr>
        <w:pStyle w:val="3"/>
        <w:ind w:right="0" w:firstLine="720"/>
        <w:rPr>
          <w:szCs w:val="28"/>
        </w:rPr>
      </w:pPr>
      <w:r w:rsidRPr="00EC294A">
        <w:rPr>
          <w:szCs w:val="28"/>
        </w:rPr>
        <w:t>Документи</w:t>
      </w:r>
      <w:r w:rsidR="00971B3C" w:rsidRPr="00EC294A">
        <w:rPr>
          <w:szCs w:val="28"/>
        </w:rPr>
        <w:t xml:space="preserve"> </w:t>
      </w:r>
      <w:r w:rsidR="00971B3C" w:rsidRPr="00355D61">
        <w:rPr>
          <w:szCs w:val="28"/>
        </w:rPr>
        <w:t>вступників</w:t>
      </w:r>
      <w:r w:rsidRPr="00355D61">
        <w:rPr>
          <w:szCs w:val="28"/>
        </w:rPr>
        <w:t xml:space="preserve">, які є підставою </w:t>
      </w:r>
      <w:r w:rsidR="00971B3C" w:rsidRPr="00355D61">
        <w:rPr>
          <w:szCs w:val="28"/>
        </w:rPr>
        <w:t xml:space="preserve">до вступу (результати НМТ або </w:t>
      </w:r>
      <w:r w:rsidR="00512284" w:rsidRPr="00355D61">
        <w:rPr>
          <w:szCs w:val="28"/>
        </w:rPr>
        <w:t>співбесіди</w:t>
      </w:r>
      <w:r w:rsidR="00971B3C" w:rsidRPr="00355D61">
        <w:rPr>
          <w:szCs w:val="28"/>
        </w:rPr>
        <w:t xml:space="preserve">) </w:t>
      </w:r>
      <w:bookmarkStart w:id="6" w:name="_Hlk92961478"/>
      <w:r w:rsidR="00E34E3F" w:rsidRPr="00355D61">
        <w:rPr>
          <w:szCs w:val="28"/>
        </w:rPr>
        <w:t>зберігаються в їх особових справах протягом усього</w:t>
      </w:r>
      <w:r w:rsidR="00E34E3F" w:rsidRPr="00EC294A">
        <w:rPr>
          <w:szCs w:val="28"/>
        </w:rPr>
        <w:t xml:space="preserve"> терміну навчання.</w:t>
      </w:r>
      <w:bookmarkEnd w:id="6"/>
    </w:p>
    <w:p w14:paraId="0E02227B" w14:textId="5873AF0A" w:rsidR="00E34E3F" w:rsidRPr="009A26E5" w:rsidRDefault="00CA3C8B" w:rsidP="00F922FF">
      <w:pPr>
        <w:pStyle w:val="a8"/>
        <w:ind w:left="0" w:right="0" w:firstLine="720"/>
        <w:rPr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34E3F" w:rsidRPr="009A26E5">
        <w:rPr>
          <w:sz w:val="28"/>
          <w:szCs w:val="28"/>
          <w:lang w:val="uk-UA"/>
        </w:rPr>
        <w:t xml:space="preserve">Рішення про зарахування вступників ухвалюється на засіданні </w:t>
      </w:r>
      <w:r w:rsidR="00B96003">
        <w:rPr>
          <w:sz w:val="28"/>
          <w:szCs w:val="28"/>
          <w:lang w:val="uk-UA"/>
        </w:rPr>
        <w:t>п</w:t>
      </w:r>
      <w:r w:rsidR="00990C1F" w:rsidRPr="009A26E5">
        <w:rPr>
          <w:sz w:val="28"/>
          <w:szCs w:val="28"/>
          <w:lang w:val="uk-UA"/>
        </w:rPr>
        <w:t>риймальної</w:t>
      </w:r>
      <w:r w:rsidR="00E34E3F" w:rsidRPr="009A26E5">
        <w:rPr>
          <w:sz w:val="28"/>
          <w:szCs w:val="28"/>
          <w:lang w:val="uk-UA"/>
        </w:rPr>
        <w:t xml:space="preserve"> комісії і оформлюється протоколом, в якому вказуються умови зарахування (за результатами </w:t>
      </w:r>
      <w:r w:rsidR="00512284">
        <w:rPr>
          <w:sz w:val="28"/>
          <w:szCs w:val="28"/>
          <w:lang w:val="uk-UA"/>
        </w:rPr>
        <w:t>співбесіди</w:t>
      </w:r>
      <w:r w:rsidR="00E34E3F" w:rsidRPr="009A26E5">
        <w:rPr>
          <w:sz w:val="28"/>
          <w:szCs w:val="28"/>
          <w:lang w:val="uk-UA"/>
        </w:rPr>
        <w:t xml:space="preserve">, </w:t>
      </w:r>
      <w:r w:rsidR="008D5652">
        <w:rPr>
          <w:sz w:val="28"/>
          <w:szCs w:val="28"/>
          <w:lang w:val="uk-UA"/>
        </w:rPr>
        <w:t>НМТ</w:t>
      </w:r>
      <w:r w:rsidR="00E34E3F" w:rsidRPr="009A26E5">
        <w:rPr>
          <w:sz w:val="28"/>
          <w:szCs w:val="28"/>
          <w:lang w:val="uk-UA"/>
        </w:rPr>
        <w:t>).</w:t>
      </w:r>
    </w:p>
    <w:p w14:paraId="49DAAF25" w14:textId="5B9C5962" w:rsidR="00D739A0" w:rsidRPr="00D739A0" w:rsidRDefault="00CA3C8B" w:rsidP="00F922FF">
      <w:pPr>
        <w:pStyle w:val="a8"/>
        <w:ind w:left="0" w:right="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739A0" w:rsidRPr="00D739A0">
        <w:rPr>
          <w:sz w:val="28"/>
          <w:szCs w:val="28"/>
          <w:lang w:val="uk-UA" w:eastAsia="uk-UA"/>
        </w:rPr>
        <w:t xml:space="preserve">Накази про зарахування на навчання видаються директором фахового медичного коледжу на підставі рішення приймальної комісії. Накази про зарахування на навчання з додатками до них формуються в ЄДЕБО та оприлюднюються на </w:t>
      </w:r>
      <w:proofErr w:type="spellStart"/>
      <w:r w:rsidR="00D739A0" w:rsidRPr="00D739A0">
        <w:rPr>
          <w:sz w:val="28"/>
          <w:szCs w:val="28"/>
          <w:lang w:val="uk-UA" w:eastAsia="uk-UA"/>
        </w:rPr>
        <w:t>вебсайті</w:t>
      </w:r>
      <w:proofErr w:type="spellEnd"/>
      <w:r w:rsidR="00D739A0" w:rsidRPr="00D739A0">
        <w:rPr>
          <w:sz w:val="28"/>
          <w:szCs w:val="28"/>
          <w:lang w:val="uk-UA" w:eastAsia="uk-UA"/>
        </w:rPr>
        <w:t xml:space="preserve"> закладу освіти у вигляді списку зарахованих у строки, визначені </w:t>
      </w:r>
      <w:hyperlink r:id="rId7" w:anchor="n102" w:history="1">
        <w:r w:rsidR="00D739A0" w:rsidRPr="00D739A0">
          <w:rPr>
            <w:sz w:val="28"/>
            <w:szCs w:val="28"/>
            <w:lang w:val="uk-UA" w:eastAsia="uk-UA"/>
          </w:rPr>
          <w:t>розділом V</w:t>
        </w:r>
      </w:hyperlink>
      <w:r w:rsidR="00D739A0" w:rsidRPr="00D739A0">
        <w:rPr>
          <w:sz w:val="28"/>
          <w:szCs w:val="28"/>
          <w:lang w:val="uk-UA" w:eastAsia="uk-UA"/>
        </w:rPr>
        <w:t> Правил</w:t>
      </w:r>
      <w:r w:rsidR="00D739A0">
        <w:rPr>
          <w:sz w:val="28"/>
          <w:szCs w:val="28"/>
          <w:lang w:val="uk-UA" w:eastAsia="uk-UA"/>
        </w:rPr>
        <w:t xml:space="preserve"> прийому</w:t>
      </w:r>
      <w:r w:rsidR="00D739A0" w:rsidRPr="00D739A0">
        <w:rPr>
          <w:sz w:val="28"/>
          <w:szCs w:val="28"/>
          <w:lang w:val="uk-UA" w:eastAsia="uk-UA"/>
        </w:rPr>
        <w:t>.</w:t>
      </w:r>
    </w:p>
    <w:p w14:paraId="08627DF9" w14:textId="77777777" w:rsidR="00E34E3F" w:rsidRPr="009A26E5" w:rsidRDefault="00CA3C8B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Зарахованим до складу студентів вступникам за їх проханням видаються довідки встановленого зразка для оформлення звільнення з роботи у зв’язку із вступом до </w:t>
      </w:r>
      <w:r w:rsidR="000626FE" w:rsidRPr="009A26E5">
        <w:rPr>
          <w:rFonts w:ascii="Times New Roman" w:hAnsi="Times New Roman"/>
          <w:sz w:val="28"/>
          <w:szCs w:val="28"/>
          <w:lang w:val="uk-UA"/>
        </w:rPr>
        <w:t xml:space="preserve">закладу фахової </w:t>
      </w:r>
      <w:proofErr w:type="spellStart"/>
      <w:r w:rsidR="000626FE" w:rsidRPr="009A26E5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0626FE" w:rsidRPr="009A26E5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5875D20" w14:textId="251C69DC" w:rsidR="00E34E3F" w:rsidRPr="009A26E5" w:rsidRDefault="00CA3C8B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5.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Після видання директором</w:t>
      </w:r>
      <w:r w:rsidR="00F2442B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коледжу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наказу про зарахування вступників на навчання, уповноважена особа </w:t>
      </w:r>
      <w:r w:rsidR="0007701F" w:rsidRPr="009A26E5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990C1F" w:rsidRPr="009A26E5">
        <w:rPr>
          <w:rFonts w:ascii="Times New Roman" w:hAnsi="Times New Roman"/>
          <w:color w:val="000000"/>
          <w:sz w:val="28"/>
          <w:szCs w:val="28"/>
          <w:lang w:val="uk-UA"/>
        </w:rPr>
        <w:t>риймальної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 проставляє в </w:t>
      </w:r>
      <w:r w:rsidR="007F165A">
        <w:rPr>
          <w:rFonts w:ascii="Times New Roman" w:hAnsi="Times New Roman"/>
          <w:color w:val="000000"/>
          <w:sz w:val="28"/>
          <w:szCs w:val="28"/>
          <w:lang w:val="uk-UA"/>
        </w:rPr>
        <w:t>ЄДЕБО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протягом доби відповідні відмітки щодо зміни статусу вступника та </w:t>
      </w:r>
      <w:proofErr w:type="spellStart"/>
      <w:r w:rsidR="008A13B8" w:rsidRPr="009A26E5">
        <w:rPr>
          <w:rFonts w:ascii="Times New Roman" w:hAnsi="Times New Roman"/>
          <w:color w:val="000000"/>
          <w:sz w:val="28"/>
          <w:szCs w:val="28"/>
          <w:lang w:val="uk-UA"/>
        </w:rPr>
        <w:t>верифіку</w:t>
      </w:r>
      <w:r w:rsidR="00484362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proofErr w:type="spellEnd"/>
      <w:r w:rsidR="008A13B8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в </w:t>
      </w:r>
      <w:r w:rsidR="007F165A">
        <w:rPr>
          <w:rFonts w:ascii="Times New Roman" w:hAnsi="Times New Roman"/>
          <w:color w:val="000000"/>
          <w:sz w:val="28"/>
          <w:szCs w:val="28"/>
          <w:lang w:val="uk-UA"/>
        </w:rPr>
        <w:t>ЄДЕБО</w:t>
      </w:r>
      <w:r w:rsidR="008A13B8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>наказ</w:t>
      </w:r>
      <w:r w:rsidR="008A13B8" w:rsidRPr="009A26E5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E34E3F"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зар</w:t>
      </w:r>
      <w:r w:rsidR="008A13B8" w:rsidRPr="009A26E5">
        <w:rPr>
          <w:rFonts w:ascii="Times New Roman" w:hAnsi="Times New Roman"/>
          <w:color w:val="000000"/>
          <w:sz w:val="28"/>
          <w:szCs w:val="28"/>
          <w:lang w:val="uk-UA"/>
        </w:rPr>
        <w:t>ахування вступників на навчання у строки, встановлені</w:t>
      </w:r>
      <w:r w:rsidR="008D5652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Порядком </w:t>
      </w:r>
      <w:r w:rsidR="008A13B8" w:rsidRPr="009A26E5">
        <w:rPr>
          <w:rFonts w:ascii="Times New Roman" w:hAnsi="Times New Roman"/>
          <w:color w:val="000000"/>
          <w:sz w:val="28"/>
          <w:szCs w:val="28"/>
          <w:lang w:val="uk-UA"/>
        </w:rPr>
        <w:t>та Правилами  прийому.</w:t>
      </w:r>
    </w:p>
    <w:p w14:paraId="750C70C6" w14:textId="77777777" w:rsidR="00E34E3F" w:rsidRPr="009A26E5" w:rsidRDefault="00CA3C8B" w:rsidP="00F92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>Особам, які не зараховані на навчання, видається за їх проханням довідка про результати їх участі у конкурсі (вступних випробуваннях) щодо вступу до іншого закладу</w:t>
      </w:r>
      <w:r w:rsidR="00484362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E34E3F" w:rsidRPr="009A26E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94F5CE1" w14:textId="77777777" w:rsidR="00E34E3F" w:rsidRPr="008441AC" w:rsidRDefault="00E34E3F" w:rsidP="00F922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За результатами роботи </w:t>
      </w:r>
      <w:r w:rsidR="0007701F" w:rsidRPr="009A26E5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990C1F" w:rsidRPr="009A26E5">
        <w:rPr>
          <w:rFonts w:ascii="Times New Roman" w:hAnsi="Times New Roman"/>
          <w:color w:val="000000"/>
          <w:sz w:val="28"/>
          <w:szCs w:val="28"/>
          <w:lang w:val="uk-UA"/>
        </w:rPr>
        <w:t>риймальної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 щодо на</w:t>
      </w:r>
      <w:r w:rsidR="008A13B8" w:rsidRPr="009A26E5">
        <w:rPr>
          <w:rFonts w:ascii="Times New Roman" w:hAnsi="Times New Roman"/>
          <w:color w:val="000000"/>
          <w:sz w:val="28"/>
          <w:szCs w:val="28"/>
          <w:lang w:val="uk-UA"/>
        </w:rPr>
        <w:t>бору на відповідні спеціалізації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складається звіт про результати прийому на навчання, який затверджується на засіданні </w:t>
      </w:r>
      <w:r w:rsidR="0007701F" w:rsidRPr="009A26E5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 xml:space="preserve">едагогічної ради </w:t>
      </w:r>
      <w:r w:rsidR="00F2442B" w:rsidRPr="009A26E5">
        <w:rPr>
          <w:rFonts w:ascii="Times New Roman" w:hAnsi="Times New Roman"/>
          <w:color w:val="000000"/>
          <w:sz w:val="28"/>
          <w:szCs w:val="28"/>
          <w:lang w:val="uk-UA"/>
        </w:rPr>
        <w:t>коледжу</w:t>
      </w:r>
      <w:r w:rsidRPr="009A26E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sectPr w:rsidR="00E34E3F" w:rsidRPr="008441AC" w:rsidSect="0076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87044"/>
    <w:multiLevelType w:val="hybridMultilevel"/>
    <w:tmpl w:val="5C28E18E"/>
    <w:lvl w:ilvl="0" w:tplc="250231B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777933"/>
    <w:multiLevelType w:val="singleLevel"/>
    <w:tmpl w:val="BC3A9182"/>
    <w:lvl w:ilvl="0">
      <w:start w:val="13"/>
      <w:numFmt w:val="bullet"/>
      <w:lvlText w:val="-"/>
      <w:lvlJc w:val="left"/>
      <w:pPr>
        <w:tabs>
          <w:tab w:val="num" w:pos="369"/>
        </w:tabs>
        <w:ind w:left="369" w:hanging="360"/>
      </w:pPr>
      <w:rPr>
        <w:rFonts w:hint="default"/>
      </w:rPr>
    </w:lvl>
  </w:abstractNum>
  <w:abstractNum w:abstractNumId="2" w15:restartNumberingAfterBreak="0">
    <w:nsid w:val="5ABD3E44"/>
    <w:multiLevelType w:val="hybridMultilevel"/>
    <w:tmpl w:val="81644494"/>
    <w:lvl w:ilvl="0" w:tplc="D91A6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F83466"/>
    <w:multiLevelType w:val="singleLevel"/>
    <w:tmpl w:val="B6AA351A"/>
    <w:lvl w:ilvl="0">
      <w:start w:val="4"/>
      <w:numFmt w:val="bullet"/>
      <w:lvlText w:val="-"/>
      <w:lvlJc w:val="left"/>
      <w:pPr>
        <w:tabs>
          <w:tab w:val="num" w:pos="369"/>
        </w:tabs>
        <w:ind w:left="369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94"/>
    <w:rsid w:val="00005D6C"/>
    <w:rsid w:val="0001129C"/>
    <w:rsid w:val="00037C8A"/>
    <w:rsid w:val="00043CC4"/>
    <w:rsid w:val="0005337D"/>
    <w:rsid w:val="000626FE"/>
    <w:rsid w:val="00067399"/>
    <w:rsid w:val="00073962"/>
    <w:rsid w:val="0007701F"/>
    <w:rsid w:val="00096E21"/>
    <w:rsid w:val="000A0E65"/>
    <w:rsid w:val="000A39FC"/>
    <w:rsid w:val="000B52B1"/>
    <w:rsid w:val="000B5B95"/>
    <w:rsid w:val="000F222E"/>
    <w:rsid w:val="00103BA1"/>
    <w:rsid w:val="00111B54"/>
    <w:rsid w:val="00116D7C"/>
    <w:rsid w:val="00117156"/>
    <w:rsid w:val="00127E50"/>
    <w:rsid w:val="00151B38"/>
    <w:rsid w:val="0018009B"/>
    <w:rsid w:val="00180799"/>
    <w:rsid w:val="001907D8"/>
    <w:rsid w:val="001B3E6A"/>
    <w:rsid w:val="001C046E"/>
    <w:rsid w:val="002268F8"/>
    <w:rsid w:val="00233247"/>
    <w:rsid w:val="00242C18"/>
    <w:rsid w:val="00243AE1"/>
    <w:rsid w:val="002644CB"/>
    <w:rsid w:val="0028013C"/>
    <w:rsid w:val="002940F8"/>
    <w:rsid w:val="002A28B9"/>
    <w:rsid w:val="002A6FB5"/>
    <w:rsid w:val="002D5087"/>
    <w:rsid w:val="002E228E"/>
    <w:rsid w:val="0030200A"/>
    <w:rsid w:val="00305F8B"/>
    <w:rsid w:val="00315405"/>
    <w:rsid w:val="0034764F"/>
    <w:rsid w:val="003546AB"/>
    <w:rsid w:val="00355D61"/>
    <w:rsid w:val="003912B2"/>
    <w:rsid w:val="00397BEF"/>
    <w:rsid w:val="003E2C0C"/>
    <w:rsid w:val="003F0018"/>
    <w:rsid w:val="004227C3"/>
    <w:rsid w:val="00427764"/>
    <w:rsid w:val="00474AB3"/>
    <w:rsid w:val="00484362"/>
    <w:rsid w:val="00497E9F"/>
    <w:rsid w:val="004A0262"/>
    <w:rsid w:val="004A275D"/>
    <w:rsid w:val="004D1C88"/>
    <w:rsid w:val="004E1154"/>
    <w:rsid w:val="00512284"/>
    <w:rsid w:val="00524226"/>
    <w:rsid w:val="00542D5A"/>
    <w:rsid w:val="005451F9"/>
    <w:rsid w:val="00572B5E"/>
    <w:rsid w:val="00572EF9"/>
    <w:rsid w:val="00573971"/>
    <w:rsid w:val="00577D32"/>
    <w:rsid w:val="005A7BCB"/>
    <w:rsid w:val="005B4C75"/>
    <w:rsid w:val="005C115F"/>
    <w:rsid w:val="005C41DE"/>
    <w:rsid w:val="005E5C0A"/>
    <w:rsid w:val="005F23C1"/>
    <w:rsid w:val="00602CFA"/>
    <w:rsid w:val="00630B0C"/>
    <w:rsid w:val="00642D94"/>
    <w:rsid w:val="00665335"/>
    <w:rsid w:val="00685D1E"/>
    <w:rsid w:val="00687216"/>
    <w:rsid w:val="00690F13"/>
    <w:rsid w:val="0069232D"/>
    <w:rsid w:val="006932ED"/>
    <w:rsid w:val="006D2A16"/>
    <w:rsid w:val="00711288"/>
    <w:rsid w:val="00711F2A"/>
    <w:rsid w:val="007237D8"/>
    <w:rsid w:val="0073434E"/>
    <w:rsid w:val="00744AF9"/>
    <w:rsid w:val="00765F6C"/>
    <w:rsid w:val="007771B7"/>
    <w:rsid w:val="00786ACA"/>
    <w:rsid w:val="00791920"/>
    <w:rsid w:val="007A619A"/>
    <w:rsid w:val="007C3A4D"/>
    <w:rsid w:val="007E3CBA"/>
    <w:rsid w:val="007F165A"/>
    <w:rsid w:val="007F72F6"/>
    <w:rsid w:val="008009B5"/>
    <w:rsid w:val="008021F2"/>
    <w:rsid w:val="00804F41"/>
    <w:rsid w:val="00833A97"/>
    <w:rsid w:val="00834834"/>
    <w:rsid w:val="008441AC"/>
    <w:rsid w:val="00857C01"/>
    <w:rsid w:val="00873716"/>
    <w:rsid w:val="0087772D"/>
    <w:rsid w:val="008A13B8"/>
    <w:rsid w:val="008C340B"/>
    <w:rsid w:val="008D03C5"/>
    <w:rsid w:val="008D15FD"/>
    <w:rsid w:val="008D5652"/>
    <w:rsid w:val="008E6A66"/>
    <w:rsid w:val="008F4C71"/>
    <w:rsid w:val="008F79A7"/>
    <w:rsid w:val="00906053"/>
    <w:rsid w:val="0091313F"/>
    <w:rsid w:val="009278AE"/>
    <w:rsid w:val="00941A97"/>
    <w:rsid w:val="00971B3C"/>
    <w:rsid w:val="00973424"/>
    <w:rsid w:val="009860B1"/>
    <w:rsid w:val="00987035"/>
    <w:rsid w:val="00990C1F"/>
    <w:rsid w:val="009A2100"/>
    <w:rsid w:val="009A23FF"/>
    <w:rsid w:val="009A26E5"/>
    <w:rsid w:val="009A3AB5"/>
    <w:rsid w:val="009A771D"/>
    <w:rsid w:val="009C2C2D"/>
    <w:rsid w:val="009C4239"/>
    <w:rsid w:val="009C7B32"/>
    <w:rsid w:val="009D4716"/>
    <w:rsid w:val="009F0966"/>
    <w:rsid w:val="00A10F60"/>
    <w:rsid w:val="00A4799A"/>
    <w:rsid w:val="00A541CF"/>
    <w:rsid w:val="00A669CC"/>
    <w:rsid w:val="00A77202"/>
    <w:rsid w:val="00A93729"/>
    <w:rsid w:val="00A967BC"/>
    <w:rsid w:val="00A97558"/>
    <w:rsid w:val="00A97EB7"/>
    <w:rsid w:val="00AA4562"/>
    <w:rsid w:val="00AB0491"/>
    <w:rsid w:val="00AC19FC"/>
    <w:rsid w:val="00AD26AB"/>
    <w:rsid w:val="00AE1C5F"/>
    <w:rsid w:val="00AE2BD4"/>
    <w:rsid w:val="00AF4ADF"/>
    <w:rsid w:val="00B44AC6"/>
    <w:rsid w:val="00B5151C"/>
    <w:rsid w:val="00B646D5"/>
    <w:rsid w:val="00B80882"/>
    <w:rsid w:val="00B96003"/>
    <w:rsid w:val="00B9742F"/>
    <w:rsid w:val="00BA29BC"/>
    <w:rsid w:val="00BB27C1"/>
    <w:rsid w:val="00BB39C1"/>
    <w:rsid w:val="00BB47CB"/>
    <w:rsid w:val="00BD45BF"/>
    <w:rsid w:val="00BE5563"/>
    <w:rsid w:val="00BE6DA0"/>
    <w:rsid w:val="00C05275"/>
    <w:rsid w:val="00C10766"/>
    <w:rsid w:val="00C11D30"/>
    <w:rsid w:val="00C11F1F"/>
    <w:rsid w:val="00C23532"/>
    <w:rsid w:val="00C27EF8"/>
    <w:rsid w:val="00C512AA"/>
    <w:rsid w:val="00C67721"/>
    <w:rsid w:val="00CA3C8B"/>
    <w:rsid w:val="00CB4FD9"/>
    <w:rsid w:val="00CC60FE"/>
    <w:rsid w:val="00CC73A6"/>
    <w:rsid w:val="00CD5B60"/>
    <w:rsid w:val="00CF04D4"/>
    <w:rsid w:val="00D11FE8"/>
    <w:rsid w:val="00D20DD5"/>
    <w:rsid w:val="00D21277"/>
    <w:rsid w:val="00D379F7"/>
    <w:rsid w:val="00D575E6"/>
    <w:rsid w:val="00D60B33"/>
    <w:rsid w:val="00D739A0"/>
    <w:rsid w:val="00D944D4"/>
    <w:rsid w:val="00D944D7"/>
    <w:rsid w:val="00DC4F5A"/>
    <w:rsid w:val="00DE65BF"/>
    <w:rsid w:val="00DF63C8"/>
    <w:rsid w:val="00E05FAD"/>
    <w:rsid w:val="00E0789F"/>
    <w:rsid w:val="00E156B1"/>
    <w:rsid w:val="00E167FA"/>
    <w:rsid w:val="00E302A6"/>
    <w:rsid w:val="00E34E3F"/>
    <w:rsid w:val="00E407EF"/>
    <w:rsid w:val="00E4144C"/>
    <w:rsid w:val="00E41520"/>
    <w:rsid w:val="00E44C9D"/>
    <w:rsid w:val="00E463A0"/>
    <w:rsid w:val="00E660B0"/>
    <w:rsid w:val="00E7275D"/>
    <w:rsid w:val="00EC294A"/>
    <w:rsid w:val="00EC42FD"/>
    <w:rsid w:val="00EC5394"/>
    <w:rsid w:val="00EC661C"/>
    <w:rsid w:val="00ED2B69"/>
    <w:rsid w:val="00ED64A0"/>
    <w:rsid w:val="00EE0B7A"/>
    <w:rsid w:val="00F01CAD"/>
    <w:rsid w:val="00F06E25"/>
    <w:rsid w:val="00F2442B"/>
    <w:rsid w:val="00F3368C"/>
    <w:rsid w:val="00F3638C"/>
    <w:rsid w:val="00F40F3C"/>
    <w:rsid w:val="00F41A36"/>
    <w:rsid w:val="00F4484F"/>
    <w:rsid w:val="00F56957"/>
    <w:rsid w:val="00F61655"/>
    <w:rsid w:val="00F922FF"/>
    <w:rsid w:val="00F948FE"/>
    <w:rsid w:val="00F956E2"/>
    <w:rsid w:val="00FB3B8A"/>
    <w:rsid w:val="00FC0E70"/>
    <w:rsid w:val="00FC34FD"/>
    <w:rsid w:val="00FC7B79"/>
    <w:rsid w:val="00FD1782"/>
    <w:rsid w:val="00FD3129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E381D"/>
  <w15:docId w15:val="{A2622566-B987-40D0-A5F6-B150FEDC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5F6C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8441AC"/>
    <w:pPr>
      <w:keepNext/>
      <w:spacing w:after="0" w:line="240" w:lineRule="auto"/>
      <w:ind w:left="-524" w:right="-483" w:hanging="43"/>
      <w:jc w:val="center"/>
      <w:outlineLvl w:val="4"/>
    </w:pPr>
    <w:rPr>
      <w:rFonts w:ascii="Times New Roman" w:hAnsi="Times New Roman"/>
      <w:b/>
      <w:sz w:val="32"/>
      <w:szCs w:val="20"/>
      <w:u w:val="single"/>
      <w:lang w:val="uk-UA"/>
    </w:rPr>
  </w:style>
  <w:style w:type="paragraph" w:styleId="6">
    <w:name w:val="heading 6"/>
    <w:basedOn w:val="a"/>
    <w:next w:val="a"/>
    <w:link w:val="60"/>
    <w:qFormat/>
    <w:rsid w:val="008441AC"/>
    <w:pPr>
      <w:keepNext/>
      <w:spacing w:after="0" w:line="240" w:lineRule="auto"/>
      <w:ind w:left="709"/>
      <w:jc w:val="center"/>
      <w:outlineLvl w:val="5"/>
    </w:pPr>
    <w:rPr>
      <w:rFonts w:ascii="Times New Roman" w:hAnsi="Times New Roman"/>
      <w:b/>
      <w:sz w:val="32"/>
      <w:szCs w:val="20"/>
      <w:u w:val="single"/>
      <w:lang w:val="uk-UA"/>
    </w:rPr>
  </w:style>
  <w:style w:type="paragraph" w:styleId="8">
    <w:name w:val="heading 8"/>
    <w:basedOn w:val="a"/>
    <w:next w:val="a"/>
    <w:link w:val="80"/>
    <w:qFormat/>
    <w:rsid w:val="008441AC"/>
    <w:pPr>
      <w:keepNext/>
      <w:spacing w:after="0" w:line="240" w:lineRule="auto"/>
      <w:ind w:left="-567" w:right="-483"/>
      <w:jc w:val="center"/>
      <w:outlineLvl w:val="7"/>
    </w:pPr>
    <w:rPr>
      <w:rFonts w:ascii="Times New Roman" w:hAnsi="Times New Roman"/>
      <w:b/>
      <w:sz w:val="26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3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locked/>
    <w:rsid w:val="008441AC"/>
    <w:rPr>
      <w:rFonts w:ascii="Times New Roman" w:hAnsi="Times New Roman" w:cs="Times New Roman"/>
      <w:b/>
      <w:sz w:val="20"/>
      <w:szCs w:val="20"/>
      <w:u w:val="single"/>
      <w:lang w:val="uk-UA"/>
    </w:rPr>
  </w:style>
  <w:style w:type="character" w:customStyle="1" w:styleId="60">
    <w:name w:val="Заголовок 6 Знак"/>
    <w:link w:val="6"/>
    <w:locked/>
    <w:rsid w:val="008441AC"/>
    <w:rPr>
      <w:rFonts w:ascii="Times New Roman" w:hAnsi="Times New Roman" w:cs="Times New Roman"/>
      <w:b/>
      <w:sz w:val="20"/>
      <w:szCs w:val="20"/>
      <w:u w:val="single"/>
      <w:lang w:val="uk-UA"/>
    </w:rPr>
  </w:style>
  <w:style w:type="character" w:customStyle="1" w:styleId="80">
    <w:name w:val="Заголовок 8 Знак"/>
    <w:link w:val="8"/>
    <w:locked/>
    <w:rsid w:val="008441AC"/>
    <w:rPr>
      <w:rFonts w:ascii="Times New Roman" w:hAnsi="Times New Roman" w:cs="Times New Roman"/>
      <w:b/>
      <w:sz w:val="20"/>
      <w:szCs w:val="20"/>
      <w:u w:val="single"/>
      <w:lang w:val="uk-UA"/>
    </w:rPr>
  </w:style>
  <w:style w:type="paragraph" w:styleId="a4">
    <w:name w:val="Body Text"/>
    <w:basedOn w:val="a"/>
    <w:link w:val="a5"/>
    <w:rsid w:val="008441AC"/>
    <w:pPr>
      <w:spacing w:after="0" w:line="240" w:lineRule="auto"/>
      <w:jc w:val="both"/>
    </w:pPr>
    <w:rPr>
      <w:rFonts w:ascii="Times New Roman" w:hAnsi="Times New Roman"/>
      <w:sz w:val="32"/>
      <w:szCs w:val="20"/>
      <w:lang w:val="uk-UA"/>
    </w:rPr>
  </w:style>
  <w:style w:type="character" w:customStyle="1" w:styleId="a5">
    <w:name w:val="Основной текст Знак"/>
    <w:link w:val="a4"/>
    <w:locked/>
    <w:rsid w:val="008441AC"/>
    <w:rPr>
      <w:rFonts w:ascii="Times New Roman" w:hAnsi="Times New Roman" w:cs="Times New Roman"/>
      <w:sz w:val="20"/>
      <w:szCs w:val="20"/>
      <w:lang w:val="uk-UA"/>
    </w:rPr>
  </w:style>
  <w:style w:type="paragraph" w:styleId="a6">
    <w:name w:val="Body Text Indent"/>
    <w:basedOn w:val="a"/>
    <w:link w:val="a7"/>
    <w:rsid w:val="008441AC"/>
    <w:pPr>
      <w:spacing w:after="0" w:line="240" w:lineRule="auto"/>
      <w:ind w:firstLine="709"/>
      <w:jc w:val="both"/>
    </w:pPr>
    <w:rPr>
      <w:rFonts w:ascii="Times New Roman" w:hAnsi="Times New Roman"/>
      <w:sz w:val="32"/>
      <w:szCs w:val="20"/>
      <w:lang w:val="uk-UA"/>
    </w:rPr>
  </w:style>
  <w:style w:type="character" w:customStyle="1" w:styleId="a7">
    <w:name w:val="Основной текст с отступом Знак"/>
    <w:link w:val="a6"/>
    <w:locked/>
    <w:rsid w:val="008441AC"/>
    <w:rPr>
      <w:rFonts w:ascii="Times New Roman" w:hAnsi="Times New Roman" w:cs="Times New Roman"/>
      <w:sz w:val="20"/>
      <w:szCs w:val="20"/>
      <w:lang w:val="uk-UA"/>
    </w:rPr>
  </w:style>
  <w:style w:type="paragraph" w:styleId="a8">
    <w:name w:val="Block Text"/>
    <w:basedOn w:val="a"/>
    <w:rsid w:val="008441AC"/>
    <w:pPr>
      <w:spacing w:after="0" w:line="240" w:lineRule="auto"/>
      <w:ind w:left="-567" w:right="-483"/>
      <w:jc w:val="both"/>
    </w:pPr>
    <w:rPr>
      <w:rFonts w:ascii="Times New Roman" w:hAnsi="Times New Roman"/>
      <w:sz w:val="32"/>
      <w:szCs w:val="20"/>
    </w:rPr>
  </w:style>
  <w:style w:type="paragraph" w:styleId="2">
    <w:name w:val="Body Text Indent 2"/>
    <w:basedOn w:val="a"/>
    <w:link w:val="20"/>
    <w:rsid w:val="008441AC"/>
    <w:pPr>
      <w:spacing w:after="0" w:line="240" w:lineRule="auto"/>
      <w:ind w:left="709"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20">
    <w:name w:val="Основной текст с отступом 2 Знак"/>
    <w:link w:val="2"/>
    <w:locked/>
    <w:rsid w:val="008441AC"/>
    <w:rPr>
      <w:rFonts w:ascii="Times New Roman" w:hAnsi="Times New Roman" w:cs="Times New Roman"/>
      <w:b/>
      <w:sz w:val="20"/>
      <w:szCs w:val="20"/>
      <w:lang w:val="uk-UA"/>
    </w:rPr>
  </w:style>
  <w:style w:type="paragraph" w:styleId="3">
    <w:name w:val="Body Text Indent 3"/>
    <w:basedOn w:val="a"/>
    <w:link w:val="30"/>
    <w:rsid w:val="008441AC"/>
    <w:pPr>
      <w:spacing w:after="0" w:line="240" w:lineRule="auto"/>
      <w:ind w:right="-52" w:firstLine="709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30">
    <w:name w:val="Основной текст с отступом 3 Знак"/>
    <w:link w:val="3"/>
    <w:locked/>
    <w:rsid w:val="008441AC"/>
    <w:rPr>
      <w:rFonts w:ascii="Times New Roman" w:hAnsi="Times New Roman" w:cs="Times New Roman"/>
      <w:sz w:val="20"/>
      <w:szCs w:val="20"/>
      <w:lang w:val="uk-UA"/>
    </w:rPr>
  </w:style>
  <w:style w:type="paragraph" w:styleId="a9">
    <w:name w:val="Balloon Text"/>
    <w:basedOn w:val="a"/>
    <w:link w:val="aa"/>
    <w:rsid w:val="005C4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5C41DE"/>
    <w:rPr>
      <w:rFonts w:ascii="Segoe UI" w:hAnsi="Segoe UI" w:cs="Segoe UI"/>
      <w:sz w:val="18"/>
      <w:szCs w:val="18"/>
      <w:lang w:val="ru-RU" w:eastAsia="ru-RU"/>
    </w:rPr>
  </w:style>
  <w:style w:type="character" w:styleId="ab">
    <w:name w:val="Strong"/>
    <w:basedOn w:val="a0"/>
    <w:uiPriority w:val="22"/>
    <w:qFormat/>
    <w:locked/>
    <w:rsid w:val="008021F2"/>
    <w:rPr>
      <w:b/>
      <w:bCs/>
    </w:rPr>
  </w:style>
  <w:style w:type="paragraph" w:styleId="ac">
    <w:name w:val="List Paragraph"/>
    <w:basedOn w:val="a"/>
    <w:uiPriority w:val="34"/>
    <w:qFormat/>
    <w:rsid w:val="0063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518-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2CE57-3341-4D86-8B95-84F145ED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«Схвалено»</vt:lpstr>
    </vt:vector>
  </TitlesOfParts>
  <Company>Reanimator Extreme Edition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«Схвалено»</dc:title>
  <dc:subject/>
  <dc:creator>User</dc:creator>
  <cp:keywords/>
  <dc:description/>
  <cp:lastModifiedBy>user</cp:lastModifiedBy>
  <cp:revision>2</cp:revision>
  <cp:lastPrinted>2024-04-24T11:25:00Z</cp:lastPrinted>
  <dcterms:created xsi:type="dcterms:W3CDTF">2026-05-29T10:47:00Z</dcterms:created>
  <dcterms:modified xsi:type="dcterms:W3CDTF">2026-05-29T10:47:00Z</dcterms:modified>
</cp:coreProperties>
</file>