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BD32A" w14:textId="77777777" w:rsidR="00CD22C0" w:rsidRDefault="00CD22C0" w:rsidP="00CD22C0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i/>
          <w:iCs/>
          <w:szCs w:val="24"/>
          <w:lang w:val="uk-UA" w:eastAsia="ru-RU"/>
        </w:rPr>
      </w:pPr>
    </w:p>
    <w:p w14:paraId="2441A998" w14:textId="77777777" w:rsidR="00CD22C0" w:rsidRDefault="00CD22C0" w:rsidP="00CD22C0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i/>
          <w:iCs/>
          <w:szCs w:val="24"/>
          <w:lang w:val="uk-UA" w:eastAsia="ru-RU"/>
        </w:rPr>
      </w:pPr>
    </w:p>
    <w:p w14:paraId="48E5E2DF" w14:textId="77777777" w:rsidR="00CD22C0" w:rsidRDefault="00CD22C0" w:rsidP="00CD22C0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i/>
          <w:iCs/>
          <w:szCs w:val="24"/>
          <w:lang w:val="uk-UA" w:eastAsia="ru-RU"/>
        </w:rPr>
      </w:pPr>
    </w:p>
    <w:p w14:paraId="0132173B" w14:textId="061403E4" w:rsidR="00CD22C0" w:rsidRPr="00CD22C0" w:rsidRDefault="00CD22C0" w:rsidP="00CD22C0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CD22C0">
        <w:rPr>
          <w:rFonts w:ascii="Times New Roman" w:eastAsia="Times New Roman" w:hAnsi="Times New Roman" w:cs="Times New Roman"/>
          <w:i/>
          <w:iCs/>
          <w:szCs w:val="24"/>
          <w:lang w:val="uk-UA" w:eastAsia="ru-RU"/>
        </w:rPr>
        <w:t>Затверджую</w:t>
      </w:r>
      <w:r w:rsidRPr="00CD22C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</w:p>
    <w:p w14:paraId="79B1D160" w14:textId="77777777" w:rsidR="00CD22C0" w:rsidRPr="00CD22C0" w:rsidRDefault="00CD22C0" w:rsidP="00CD22C0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CD22C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Голова атестаційної комісії </w:t>
      </w:r>
    </w:p>
    <w:p w14:paraId="35BA50C1" w14:textId="5A8B7031" w:rsidR="00CD22C0" w:rsidRPr="00CD22C0" w:rsidRDefault="00527240" w:rsidP="00CD22C0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Cs w:val="24"/>
          <w:u w:val="single"/>
          <w:lang w:val="en-US" w:eastAsia="ru-RU"/>
        </w:rPr>
        <w:t xml:space="preserve">  </w:t>
      </w:r>
      <w:r w:rsidRPr="0052724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uk-UA" w:eastAsia="ru-RU"/>
        </w:rPr>
        <w:t>підпис</w:t>
      </w:r>
      <w:r>
        <w:rPr>
          <w:rFonts w:ascii="Times New Roman" w:eastAsia="Times New Roman" w:hAnsi="Times New Roman" w:cs="Times New Roman"/>
          <w:i/>
          <w:iCs/>
          <w:szCs w:val="24"/>
          <w:u w:val="single"/>
          <w:lang w:val="uk-UA" w:eastAsia="ru-RU"/>
        </w:rPr>
        <w:t xml:space="preserve">    </w:t>
      </w:r>
      <w:r w:rsidR="00CD22C0" w:rsidRPr="00CD22C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070E7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Анатолій </w:t>
      </w:r>
      <w:r w:rsidR="00CD22C0" w:rsidRPr="00CD22C0">
        <w:rPr>
          <w:rFonts w:ascii="Times New Roman" w:eastAsia="Times New Roman" w:hAnsi="Times New Roman" w:cs="Times New Roman"/>
          <w:szCs w:val="24"/>
          <w:lang w:val="uk-UA" w:eastAsia="ru-RU"/>
        </w:rPr>
        <w:t>К</w:t>
      </w:r>
      <w:r w:rsidR="00070E7E">
        <w:rPr>
          <w:rFonts w:ascii="Times New Roman" w:eastAsia="Times New Roman" w:hAnsi="Times New Roman" w:cs="Times New Roman"/>
          <w:szCs w:val="24"/>
          <w:lang w:val="uk-UA" w:eastAsia="ru-RU"/>
        </w:rPr>
        <w:t>ОСАР</w:t>
      </w:r>
      <w:r w:rsidR="00CD22C0" w:rsidRPr="00CD22C0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</w:t>
      </w:r>
    </w:p>
    <w:p w14:paraId="47B8CB50" w14:textId="0401DA33" w:rsidR="00CD22C0" w:rsidRPr="00CD22C0" w:rsidRDefault="00CD22C0" w:rsidP="00CD22C0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CD22C0">
        <w:rPr>
          <w:rFonts w:ascii="Times New Roman" w:eastAsia="Times New Roman" w:hAnsi="Times New Roman" w:cs="Times New Roman"/>
          <w:szCs w:val="24"/>
          <w:lang w:val="uk-UA" w:eastAsia="ru-RU"/>
        </w:rPr>
        <w:t>“</w:t>
      </w:r>
      <w:r w:rsidR="00F17D18" w:rsidRPr="00F17D18">
        <w:rPr>
          <w:rFonts w:ascii="Times New Roman" w:eastAsia="Times New Roman" w:hAnsi="Times New Roman" w:cs="Times New Roman"/>
          <w:szCs w:val="24"/>
          <w:u w:val="single"/>
          <w:lang w:val="uk-UA" w:eastAsia="ru-RU"/>
        </w:rPr>
        <w:t>10</w:t>
      </w:r>
      <w:r w:rsidRPr="00CD22C0">
        <w:rPr>
          <w:rFonts w:ascii="Times New Roman" w:eastAsia="Times New Roman" w:hAnsi="Times New Roman" w:cs="Times New Roman"/>
          <w:szCs w:val="24"/>
          <w:lang w:val="uk-UA" w:eastAsia="ru-RU"/>
        </w:rPr>
        <w:t>”</w:t>
      </w:r>
      <w:r w:rsidR="00F17D18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F17D18" w:rsidRPr="00F17D18">
        <w:rPr>
          <w:rFonts w:ascii="Times New Roman" w:eastAsia="Times New Roman" w:hAnsi="Times New Roman" w:cs="Times New Roman"/>
          <w:szCs w:val="24"/>
          <w:u w:val="single"/>
          <w:lang w:val="uk-UA" w:eastAsia="ru-RU"/>
        </w:rPr>
        <w:t>вересня</w:t>
      </w:r>
      <w:r w:rsidRPr="00F17D18">
        <w:rPr>
          <w:rFonts w:ascii="Times New Roman" w:eastAsia="Times New Roman" w:hAnsi="Times New Roman" w:cs="Times New Roman"/>
          <w:szCs w:val="24"/>
          <w:u w:val="single"/>
          <w:lang w:val="uk-UA" w:eastAsia="ru-RU"/>
        </w:rPr>
        <w:t xml:space="preserve"> </w:t>
      </w:r>
      <w:r w:rsidR="00F17D18" w:rsidRPr="00F17D18">
        <w:rPr>
          <w:rFonts w:ascii="Times New Roman" w:eastAsia="Times New Roman" w:hAnsi="Times New Roman" w:cs="Times New Roman"/>
          <w:szCs w:val="24"/>
          <w:u w:val="single"/>
          <w:lang w:val="uk-UA" w:eastAsia="ru-RU"/>
        </w:rPr>
        <w:t xml:space="preserve"> </w:t>
      </w:r>
      <w:r w:rsidRPr="00F17D18">
        <w:rPr>
          <w:rFonts w:ascii="Times New Roman" w:eastAsia="Times New Roman" w:hAnsi="Times New Roman" w:cs="Times New Roman"/>
          <w:szCs w:val="24"/>
          <w:u w:val="single"/>
          <w:lang w:val="uk-UA" w:eastAsia="ru-RU"/>
        </w:rPr>
        <w:t>20</w:t>
      </w:r>
      <w:r w:rsidRPr="00F17D18">
        <w:rPr>
          <w:rFonts w:ascii="Times New Roman" w:eastAsia="Times New Roman" w:hAnsi="Times New Roman" w:cs="Times New Roman"/>
          <w:szCs w:val="24"/>
          <w:u w:val="single"/>
          <w:lang w:eastAsia="ru-RU"/>
        </w:rPr>
        <w:t>2</w:t>
      </w:r>
      <w:r w:rsidR="00070E7E" w:rsidRPr="00F17D18">
        <w:rPr>
          <w:rFonts w:ascii="Times New Roman" w:eastAsia="Times New Roman" w:hAnsi="Times New Roman" w:cs="Times New Roman"/>
          <w:szCs w:val="24"/>
          <w:u w:val="single"/>
          <w:lang w:val="uk-UA" w:eastAsia="ru-RU"/>
        </w:rPr>
        <w:t>5</w:t>
      </w:r>
      <w:r w:rsidRPr="00F17D18">
        <w:rPr>
          <w:rFonts w:ascii="Times New Roman" w:eastAsia="Times New Roman" w:hAnsi="Times New Roman" w:cs="Times New Roman"/>
          <w:szCs w:val="24"/>
          <w:u w:val="single"/>
          <w:lang w:val="uk-UA" w:eastAsia="ru-RU"/>
        </w:rPr>
        <w:t xml:space="preserve"> р.</w:t>
      </w:r>
    </w:p>
    <w:p w14:paraId="175C95AE" w14:textId="77777777" w:rsidR="00CD22C0" w:rsidRPr="00CD22C0" w:rsidRDefault="00CD22C0" w:rsidP="00CD2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5E6F0FA" w14:textId="77777777" w:rsidR="00CD22C0" w:rsidRPr="00CD22C0" w:rsidRDefault="00CD22C0" w:rsidP="00CD22C0">
      <w:pPr>
        <w:keepNext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</w:pPr>
      <w:r w:rsidRPr="00CD22C0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План заходів</w:t>
      </w:r>
    </w:p>
    <w:p w14:paraId="17B78C93" w14:textId="77777777" w:rsidR="00CD22C0" w:rsidRPr="00CD22C0" w:rsidRDefault="00CD22C0" w:rsidP="00CD22C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CD22C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з підготовки та проведення атестації викладачів </w:t>
      </w:r>
    </w:p>
    <w:p w14:paraId="7798B080" w14:textId="4822379F" w:rsidR="00CD22C0" w:rsidRPr="00CD22C0" w:rsidRDefault="000C25EA" w:rsidP="00CD22C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lang w:val="uk-UA" w:eastAsia="ru-RU"/>
        </w:rPr>
        <w:t>КЗ СОР «</w:t>
      </w:r>
      <w:r w:rsidR="00CD22C0" w:rsidRPr="00CD22C0">
        <w:rPr>
          <w:rFonts w:ascii="Times New Roman" w:eastAsia="Times New Roman" w:hAnsi="Times New Roman" w:cs="Times New Roman"/>
          <w:b/>
          <w:bCs/>
          <w:lang w:val="uk-UA" w:eastAsia="ru-RU"/>
        </w:rPr>
        <w:t>Конотопськ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>ий</w:t>
      </w:r>
      <w:r w:rsidR="00CD22C0" w:rsidRPr="00CD22C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фахов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>ий</w:t>
      </w:r>
      <w:r w:rsidR="00CD22C0" w:rsidRPr="00CD22C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медичн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>ий</w:t>
      </w:r>
      <w:r w:rsidR="00CD22C0" w:rsidRPr="00CD22C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коледж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» </w:t>
      </w:r>
      <w:r w:rsidR="00CD22C0" w:rsidRPr="00CD22C0">
        <w:rPr>
          <w:rFonts w:ascii="Times New Roman" w:eastAsia="Times New Roman" w:hAnsi="Times New Roman" w:cs="Times New Roman"/>
          <w:b/>
          <w:bCs/>
          <w:lang w:val="uk-UA" w:eastAsia="ru-RU"/>
        </w:rPr>
        <w:t>на 20</w:t>
      </w:r>
      <w:r w:rsidR="00CD22C0" w:rsidRPr="00CD22C0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CD22C0">
        <w:rPr>
          <w:rFonts w:ascii="Times New Roman" w:eastAsia="Times New Roman" w:hAnsi="Times New Roman" w:cs="Times New Roman"/>
          <w:b/>
          <w:bCs/>
          <w:lang w:val="uk-UA" w:eastAsia="ru-RU"/>
        </w:rPr>
        <w:t>5</w:t>
      </w:r>
      <w:r w:rsidR="00CD22C0" w:rsidRPr="00CD22C0">
        <w:rPr>
          <w:rFonts w:ascii="Times New Roman" w:eastAsia="Times New Roman" w:hAnsi="Times New Roman" w:cs="Times New Roman"/>
          <w:b/>
          <w:bCs/>
          <w:lang w:val="uk-UA" w:eastAsia="ru-RU"/>
        </w:rPr>
        <w:t>-202</w:t>
      </w:r>
      <w:r w:rsidR="00CD22C0">
        <w:rPr>
          <w:rFonts w:ascii="Times New Roman" w:eastAsia="Times New Roman" w:hAnsi="Times New Roman" w:cs="Times New Roman"/>
          <w:b/>
          <w:bCs/>
          <w:lang w:val="uk-UA" w:eastAsia="ru-RU"/>
        </w:rPr>
        <w:t>6</w:t>
      </w:r>
      <w:r w:rsidR="00CD22C0" w:rsidRPr="00CD22C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н.</w:t>
      </w:r>
      <w:r w:rsidR="00CD22C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="00CD22C0" w:rsidRPr="00CD22C0">
        <w:rPr>
          <w:rFonts w:ascii="Times New Roman" w:eastAsia="Times New Roman" w:hAnsi="Times New Roman" w:cs="Times New Roman"/>
          <w:b/>
          <w:bCs/>
          <w:lang w:val="uk-UA" w:eastAsia="ru-RU"/>
        </w:rPr>
        <w:t>р.</w:t>
      </w:r>
    </w:p>
    <w:p w14:paraId="37B81B2E" w14:textId="77777777" w:rsidR="00CD22C0" w:rsidRPr="00CD22C0" w:rsidRDefault="00CD22C0" w:rsidP="00CD2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2CF79724" w14:textId="77777777" w:rsidR="00CD22C0" w:rsidRPr="00CD22C0" w:rsidRDefault="00CD22C0" w:rsidP="00CD2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tbl>
      <w:tblPr>
        <w:tblW w:w="4469" w:type="pct"/>
        <w:tblInd w:w="11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8813"/>
        <w:gridCol w:w="2064"/>
        <w:gridCol w:w="1673"/>
      </w:tblGrid>
      <w:tr w:rsidR="00CD22C0" w:rsidRPr="00CD22C0" w14:paraId="222F1848" w14:textId="77777777" w:rsidTr="00C56ACD">
        <w:trPr>
          <w:trHeight w:hRule="exact" w:val="1047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1B5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eastAsia="ru-RU"/>
              </w:rPr>
            </w:pPr>
          </w:p>
          <w:p w14:paraId="681BBB95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eastAsia="ru-RU"/>
              </w:rPr>
              <w:t>№</w:t>
            </w:r>
          </w:p>
          <w:p w14:paraId="0AF84150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490A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  <w:p w14:paraId="00750092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  <w:t>Назва заходів</w:t>
            </w:r>
          </w:p>
          <w:p w14:paraId="23A37EF0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24982DF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  <w:p w14:paraId="692E878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  <w:t>Термін</w:t>
            </w:r>
          </w:p>
          <w:p w14:paraId="391143F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94E5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  <w:p w14:paraId="70EF6A3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  <w:t>Відповідальний</w:t>
            </w:r>
          </w:p>
          <w:p w14:paraId="2BCAE7E5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</w:tc>
      </w:tr>
      <w:tr w:rsidR="00CD22C0" w:rsidRPr="00CD22C0" w14:paraId="312AFC21" w14:textId="77777777" w:rsidTr="00527240">
        <w:trPr>
          <w:trHeight w:hRule="exact" w:val="642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EB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  <w:p w14:paraId="744929DF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4FD7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Ознайомити педагогічний колектив коледжу з основними умовами та вимогами Ти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пового положення про атестацію педаго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гічних працівників України та Закону України "Про освіту".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67BC07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20.09.</w:t>
            </w:r>
          </w:p>
          <w:p w14:paraId="1492D159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6077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Директор</w:t>
            </w:r>
          </w:p>
          <w:p w14:paraId="4E085829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29497B2F" w14:textId="77777777" w:rsidTr="00527240">
        <w:trPr>
          <w:trHeight w:hRule="exact" w:val="799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52A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val="uk-UA" w:eastAsia="ru-RU"/>
              </w:rPr>
              <w:t>2</w:t>
            </w:r>
          </w:p>
          <w:p w14:paraId="6ECADA9C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uk-UA"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BDE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Підготувати наказ по коледжу "Про ство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рення атестаційної комісії" й ознайомити з ним педагогічний колектив і одночасно оголосити список викладачів, які підляга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ють черговій атестації.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069F4C0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20.09.</w:t>
            </w:r>
          </w:p>
          <w:p w14:paraId="3BDF426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2CB9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Директор </w:t>
            </w:r>
          </w:p>
        </w:tc>
      </w:tr>
      <w:tr w:rsidR="00CD22C0" w:rsidRPr="00CD22C0" w14:paraId="6D21DA5B" w14:textId="77777777" w:rsidTr="00527240">
        <w:trPr>
          <w:trHeight w:val="2868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A72F" w14:textId="1D86FDED" w:rsidR="00CD22C0" w:rsidRPr="00CD22C0" w:rsidRDefault="00CD22C0" w:rsidP="0052724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6BA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Видати наказ по коледжу "Про атестацію педагогічних працівників", у якому повинні бути такі пункти: </w:t>
            </w:r>
          </w:p>
          <w:p w14:paraId="7CB4D2C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1. Список педагогічних працівників, що атестуються, із зазначенням однієї з трьох підстав: </w:t>
            </w:r>
          </w:p>
          <w:p w14:paraId="400670D6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а) термін чергової атестації</w:t>
            </w:r>
          </w:p>
          <w:p w14:paraId="52238E1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б) особиста заява про позачергову атеста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цію від "___"___ ___ р.</w:t>
            </w:r>
          </w:p>
          <w:p w14:paraId="390F0C15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в) подання адміністрації про позачергову атестацію від “__”__ __ р.</w:t>
            </w:r>
          </w:p>
          <w:p w14:paraId="114F418C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г) заява про продовження терміну дії попе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 xml:space="preserve">реднього рішення атестаційної комісії у зв'язку із поважними причинами. </w:t>
            </w:r>
          </w:p>
          <w:p w14:paraId="2892490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2. Затвердити графік проведення атестації.</w:t>
            </w:r>
          </w:p>
          <w:p w14:paraId="0F07D7ED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3.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Контроль за виконанням даного наказу покласти </w:t>
            </w:r>
            <w:proofErr w:type="gram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на 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Шапарєву</w:t>
            </w:r>
            <w:proofErr w:type="spellEnd"/>
            <w:proofErr w:type="gram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О.С.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5882DFF" w14:textId="5E3A079B" w:rsidR="00CD22C0" w:rsidRPr="00CD22C0" w:rsidRDefault="00CD22C0" w:rsidP="0052724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20.09.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BCC0" w14:textId="538CBE9C" w:rsidR="00CD22C0" w:rsidRPr="00CD22C0" w:rsidRDefault="00CD22C0" w:rsidP="0052724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Директор </w:t>
            </w:r>
          </w:p>
        </w:tc>
      </w:tr>
      <w:tr w:rsidR="00CD22C0" w:rsidRPr="00CD22C0" w14:paraId="3FF2DFF1" w14:textId="77777777" w:rsidTr="00527240">
        <w:trPr>
          <w:trHeight w:val="532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BAC6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4.</w:t>
            </w:r>
          </w:p>
          <w:p w14:paraId="37841AC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228E" w14:textId="7DBBE2DA" w:rsidR="00CD22C0" w:rsidRPr="00CD22C0" w:rsidRDefault="00CD22C0" w:rsidP="0052724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Прийняти заяви від педагогічних праців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ників щодо проходження атестації на позачергову атестацію. Затвердити план-графік атестації та її строки.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0FB16B7" w14:textId="2BFAB883" w:rsidR="00CD22C0" w:rsidRPr="00CD22C0" w:rsidRDefault="00CD22C0" w:rsidP="0052724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20.12.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C233" w14:textId="6C771DB4" w:rsidR="00CD22C0" w:rsidRPr="00CD22C0" w:rsidRDefault="00CD22C0" w:rsidP="0052724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Гол.</w:t>
            </w:r>
            <w:r w:rsidR="00AD494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атест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="00AD494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</w:t>
            </w:r>
          </w:p>
        </w:tc>
      </w:tr>
      <w:tr w:rsidR="00CD22C0" w:rsidRPr="00CD22C0" w14:paraId="5023717B" w14:textId="77777777" w:rsidTr="00C56ACD">
        <w:trPr>
          <w:trHeight w:hRule="exact" w:val="434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E9FB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5</w:t>
            </w:r>
          </w:p>
          <w:p w14:paraId="236E1C5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6355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Скласти й затвердити графік проведення атестації викладачів коледжу.</w:t>
            </w:r>
          </w:p>
          <w:p w14:paraId="318CA326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7B5BB886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20.10.</w:t>
            </w:r>
          </w:p>
          <w:p w14:paraId="08C2F71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8D5A43" w14:textId="5DD70248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Гол.атест.коміс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5BCC8552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42FF9A53" w14:textId="77777777" w:rsidTr="00C56ACD">
        <w:trPr>
          <w:trHeight w:hRule="exact" w:val="418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5B97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  <w:p w14:paraId="00579CE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224E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Поновити папки "Атестація викладачів коледжу", „Методичний інформатор”.</w:t>
            </w:r>
          </w:p>
          <w:p w14:paraId="3772D78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BC2A84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21.10.</w:t>
            </w:r>
          </w:p>
          <w:p w14:paraId="05BDECDB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34513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Методист </w:t>
            </w:r>
          </w:p>
          <w:p w14:paraId="0C1CAC0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53D73C81" w14:textId="77777777" w:rsidTr="00C56ACD">
        <w:trPr>
          <w:trHeight w:hRule="exact" w:val="743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3492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7</w:t>
            </w:r>
          </w:p>
          <w:p w14:paraId="687DBDBF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3A2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Скласти графік відвідування занять адмі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ністрацією і членами комісії з метою вив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чення системи роботи викладачів, які атес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туються.</w:t>
            </w:r>
          </w:p>
          <w:p w14:paraId="06F3D37E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94A276B" w14:textId="291E825D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       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15.03.</w:t>
            </w:r>
          </w:p>
          <w:p w14:paraId="7CD6F4C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89BDA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Адмініст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., члени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атест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комісії</w:t>
            </w:r>
          </w:p>
          <w:p w14:paraId="76FFF14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62C2DE59" w14:textId="77777777" w:rsidTr="00527240">
        <w:trPr>
          <w:trHeight w:hRule="exact" w:val="650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FE4E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val="uk-UA" w:eastAsia="ru-RU"/>
              </w:rPr>
              <w:t>8</w:t>
            </w:r>
          </w:p>
          <w:p w14:paraId="3C8096DB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uk-UA"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22F5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Організувати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взаємовідвідування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викла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 xml:space="preserve">дачами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медколеджу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відкритих уроків і ви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ховних заходів викладачів, які атестуються.</w:t>
            </w:r>
          </w:p>
          <w:p w14:paraId="1AD1E1DB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0D241AA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Протягом року</w:t>
            </w:r>
          </w:p>
          <w:p w14:paraId="1D2DC597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01F97E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Заст. дир. з НР, голови МК</w:t>
            </w:r>
          </w:p>
          <w:p w14:paraId="66CD084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00E67655" w14:textId="77777777" w:rsidTr="00527240">
        <w:trPr>
          <w:trHeight w:hRule="exact" w:val="404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F0D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9</w:t>
            </w:r>
          </w:p>
          <w:p w14:paraId="659C799D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727F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Провести засідання атестаційної комісії коледжу (за планом) і оформити протоколи засідань.</w:t>
            </w:r>
          </w:p>
          <w:p w14:paraId="761F52A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AB25BFC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Протягом року</w:t>
            </w:r>
          </w:p>
          <w:p w14:paraId="177F9682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DC967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Гол.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атест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комісії</w:t>
            </w:r>
          </w:p>
          <w:p w14:paraId="4FE43588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3E3019E8" w14:textId="77777777" w:rsidTr="00527240">
        <w:trPr>
          <w:trHeight w:hRule="exact" w:val="708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38C7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10</w:t>
            </w:r>
          </w:p>
          <w:p w14:paraId="1ACCEFFB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DD22" w14:textId="3E863EB4" w:rsidR="00CD22C0" w:rsidRPr="00CD22C0" w:rsidRDefault="00CD22C0" w:rsidP="0052724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Провести анкетування студентами коледжу викладачів щодо ефективності роботи вик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ладача, що атестується.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F7717E7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15.03.</w:t>
            </w:r>
          </w:p>
          <w:p w14:paraId="06DCB56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BB1C0D" w14:textId="0C3271F8" w:rsidR="00CD22C0" w:rsidRPr="00CD22C0" w:rsidRDefault="00CD22C0" w:rsidP="0052724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Члени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атест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комісії</w:t>
            </w:r>
          </w:p>
        </w:tc>
      </w:tr>
      <w:tr w:rsidR="00CD22C0" w:rsidRPr="00CD22C0" w14:paraId="0662A28D" w14:textId="77777777" w:rsidTr="00C56ACD">
        <w:trPr>
          <w:trHeight w:hRule="exact" w:val="419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A46F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11</w:t>
            </w:r>
          </w:p>
          <w:p w14:paraId="07D71749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0A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Провести творчий звіт викладачів під рубрикою «Я атестуюсь...»</w:t>
            </w:r>
          </w:p>
          <w:p w14:paraId="12168B77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5F11FB0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Лютий </w:t>
            </w:r>
          </w:p>
          <w:p w14:paraId="0E59530B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980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Методист</w:t>
            </w:r>
          </w:p>
          <w:p w14:paraId="377B0B05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37BA775A" w14:textId="77777777" w:rsidTr="00527240">
        <w:trPr>
          <w:trHeight w:hRule="exact" w:val="582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A5A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12</w:t>
            </w:r>
          </w:p>
          <w:p w14:paraId="2D990A59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D1A5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Оформити атестаційні листи на викладачів, які атестуються, за установленою формою.</w:t>
            </w:r>
          </w:p>
          <w:p w14:paraId="162D9490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DA9282F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15.03.</w:t>
            </w:r>
          </w:p>
          <w:p w14:paraId="0D77850B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7B51D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Голови МК,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чл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атест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комісії</w:t>
            </w:r>
          </w:p>
          <w:p w14:paraId="1D2BE34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408E7CE4" w14:textId="77777777" w:rsidTr="00527240">
        <w:trPr>
          <w:trHeight w:hRule="exact" w:val="846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94C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val="uk-UA" w:eastAsia="ru-RU"/>
              </w:rPr>
              <w:t>13</w:t>
            </w:r>
          </w:p>
          <w:p w14:paraId="1134A0E2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uk-UA"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BFBE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Ознайомити педагогічних працівників, які атестуються, з їхніми атестаційними листа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softHyphen/>
              <w:t>ми (під розписку)</w:t>
            </w:r>
          </w:p>
          <w:p w14:paraId="232493FF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D4E6B69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 пізніше як за       10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дн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до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засід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атест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комісії</w:t>
            </w:r>
          </w:p>
          <w:p w14:paraId="547B89D0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D545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Голова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атест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комісії</w:t>
            </w:r>
          </w:p>
          <w:p w14:paraId="449C7056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0C8046FC" w14:textId="77777777" w:rsidTr="00527240">
        <w:trPr>
          <w:trHeight w:hRule="exact" w:val="716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150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14</w:t>
            </w:r>
          </w:p>
          <w:p w14:paraId="5BE4FA4A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DFCA" w14:textId="6ABA8B4A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Видати наказ по коледжу "Про результати атестації у  20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році".</w:t>
            </w:r>
          </w:p>
          <w:p w14:paraId="3E3052B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EE182DA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тижн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терм від дня </w:t>
            </w:r>
            <w:proofErr w:type="spellStart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прийн</w:t>
            </w:r>
            <w:proofErr w:type="spellEnd"/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відп. ріш.</w:t>
            </w:r>
          </w:p>
          <w:p w14:paraId="0C65DFA2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0F5AF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Директор </w:t>
            </w:r>
          </w:p>
          <w:p w14:paraId="461E1E6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D22C0" w:rsidRPr="00CD22C0" w14:paraId="5D3DF005" w14:textId="77777777" w:rsidTr="00C56ACD">
        <w:trPr>
          <w:trHeight w:hRule="exact" w:val="476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D98F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CD22C0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15</w:t>
            </w:r>
          </w:p>
          <w:p w14:paraId="36BA1CA4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835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Привітати кожного викладача, який пройшов атестацію.</w:t>
            </w:r>
          </w:p>
          <w:p w14:paraId="455F75B2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7A32FB23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Квітень </w:t>
            </w:r>
          </w:p>
          <w:p w14:paraId="10D966E1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C6E45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D22C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Адміністрація</w:t>
            </w:r>
          </w:p>
          <w:p w14:paraId="322F5789" w14:textId="77777777" w:rsidR="00CD22C0" w:rsidRPr="00CD22C0" w:rsidRDefault="00CD22C0" w:rsidP="00CD22C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</w:tbl>
    <w:p w14:paraId="2C2DD412" w14:textId="77777777" w:rsidR="00CD22C0" w:rsidRPr="00CD22C0" w:rsidRDefault="00CD22C0" w:rsidP="00CD2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2D91B9" w14:textId="77777777" w:rsidR="00CD22C0" w:rsidRPr="00CD22C0" w:rsidRDefault="00CD22C0" w:rsidP="00CD22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</w:pPr>
    </w:p>
    <w:p w14:paraId="703C6894" w14:textId="1B5DB553" w:rsidR="00CD22C0" w:rsidRPr="00527240" w:rsidRDefault="00CD22C0" w:rsidP="00CD22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CD22C0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ab/>
      </w:r>
      <w:r w:rsidRPr="00CD22C0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ab/>
      </w:r>
      <w:r w:rsidRPr="00CD22C0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ab/>
      </w:r>
      <w:r w:rsidRPr="00CD22C0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ab/>
      </w:r>
      <w:r w:rsidRPr="00CD22C0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ab/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>Заст. дир. з НР</w:t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  <w:t>Олена Ш</w:t>
      </w:r>
      <w:r w:rsidR="00F17D18"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>АПАРЄВА</w:t>
      </w:r>
    </w:p>
    <w:p w14:paraId="5884F811" w14:textId="77777777" w:rsidR="00CD22C0" w:rsidRPr="00527240" w:rsidRDefault="00CD22C0" w:rsidP="00CD22C0">
      <w:pPr>
        <w:keepNext/>
        <w:spacing w:after="0" w:line="240" w:lineRule="auto"/>
        <w:ind w:left="2832" w:firstLine="708"/>
        <w:jc w:val="both"/>
        <w:outlineLvl w:val="1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002D7939" w14:textId="6406EC2C" w:rsidR="00CD22C0" w:rsidRPr="00527240" w:rsidRDefault="00CD22C0" w:rsidP="00CD22C0">
      <w:pPr>
        <w:keepNext/>
        <w:spacing w:after="0" w:line="240" w:lineRule="auto"/>
        <w:ind w:left="2832" w:firstLine="708"/>
        <w:jc w:val="both"/>
        <w:outlineLvl w:val="1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>Секретар атестаційної комісії</w:t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ab/>
        <w:t xml:space="preserve">Ірина </w:t>
      </w:r>
      <w:r w:rsidR="00F17D18" w:rsidRPr="00527240">
        <w:rPr>
          <w:rFonts w:ascii="Times New Roman" w:eastAsia="Times New Roman" w:hAnsi="Times New Roman" w:cs="Times New Roman"/>
          <w:b/>
          <w:bCs/>
          <w:lang w:val="uk-UA" w:eastAsia="ru-RU"/>
        </w:rPr>
        <w:t>МАЛАХОВА</w:t>
      </w:r>
    </w:p>
    <w:p w14:paraId="1EF6E341" w14:textId="77777777" w:rsidR="006D0880" w:rsidRDefault="006D0880"/>
    <w:sectPr w:rsidR="006D0880" w:rsidSect="00F17D18">
      <w:pgSz w:w="16840" w:h="23814" w:code="8"/>
      <w:pgMar w:top="1134" w:right="1077" w:bottom="1440" w:left="1077" w:header="720" w:footer="720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91"/>
    <w:rsid w:val="00070E7E"/>
    <w:rsid w:val="000C25EA"/>
    <w:rsid w:val="00527240"/>
    <w:rsid w:val="006D0880"/>
    <w:rsid w:val="00783B91"/>
    <w:rsid w:val="00AD494F"/>
    <w:rsid w:val="00CD22C0"/>
    <w:rsid w:val="00F1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3966"/>
  <w15:chartTrackingRefBased/>
  <w15:docId w15:val="{CC3201F9-D503-447D-BB34-7BD167CB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2025-10-29T10:24:00Z</cp:lastPrinted>
  <dcterms:created xsi:type="dcterms:W3CDTF">2025-10-30T09:10:00Z</dcterms:created>
  <dcterms:modified xsi:type="dcterms:W3CDTF">2025-10-30T09:11:00Z</dcterms:modified>
</cp:coreProperties>
</file>