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r w:rsidR="00321D9F">
        <w:rPr>
          <w:b/>
          <w:sz w:val="20"/>
          <w:szCs w:val="20"/>
          <w:lang w:val="uk-UA"/>
        </w:rPr>
        <w:t>2</w:t>
      </w:r>
      <w:r>
        <w:rPr>
          <w:b/>
          <w:sz w:val="20"/>
          <w:szCs w:val="20"/>
          <w:lang w:val="uk-UA"/>
        </w:rPr>
        <w:t xml:space="preserve"> </w:t>
      </w:r>
      <w:r w:rsidR="0057791C">
        <w:rPr>
          <w:b/>
          <w:sz w:val="20"/>
          <w:szCs w:val="20"/>
          <w:lang w:val="uk-UA"/>
        </w:rPr>
        <w:t>мс</w:t>
      </w:r>
      <w:r w:rsidR="00A7551D"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 w:rsidR="0057791C">
        <w:rPr>
          <w:b/>
          <w:sz w:val="20"/>
          <w:szCs w:val="20"/>
          <w:lang w:val="uk-UA"/>
        </w:rPr>
        <w:t>Сестринськ</w:t>
      </w:r>
      <w:r>
        <w:rPr>
          <w:b/>
          <w:sz w:val="20"/>
          <w:szCs w:val="20"/>
          <w:lang w:val="uk-UA"/>
        </w:rPr>
        <w:t>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57791C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="0057791C">
        <w:rPr>
          <w:b/>
          <w:i/>
          <w:sz w:val="20"/>
          <w:szCs w:val="20"/>
          <w:lang w:val="uk-UA"/>
        </w:rPr>
        <w:t>сестра медична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0247DA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 xml:space="preserve"> </w:t>
      </w:r>
      <w:r w:rsidR="000247DA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4A08F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4A08FC">
              <w:rPr>
                <w:b/>
                <w:sz w:val="18"/>
                <w:szCs w:val="18"/>
                <w:lang w:val="uk-UA"/>
              </w:rPr>
              <w:t>7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4A08FC" w:rsidP="004875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  <w:r w:rsidR="00487569">
              <w:rPr>
                <w:b/>
                <w:sz w:val="18"/>
                <w:szCs w:val="18"/>
                <w:lang w:val="uk-UA"/>
              </w:rPr>
              <w:t>0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тижні</w:t>
            </w:r>
            <w:r w:rsidR="00067B88">
              <w:rPr>
                <w:b/>
                <w:sz w:val="18"/>
                <w:szCs w:val="18"/>
                <w:lang w:val="uk-UA"/>
              </w:rPr>
              <w:t>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21D9F" w:rsidTr="00AD079A">
        <w:trPr>
          <w:trHeight w:val="232"/>
        </w:trPr>
        <w:tc>
          <w:tcPr>
            <w:tcW w:w="15353" w:type="dxa"/>
            <w:gridSpan w:val="14"/>
          </w:tcPr>
          <w:p w:rsidR="00321D9F" w:rsidRDefault="00321D9F" w:rsidP="00321D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Загальноосвітні предмети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4A08F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</w:tcPr>
          <w:p w:rsidR="0012262C" w:rsidRPr="004A08FC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12262C" w:rsidRPr="00086E9D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086E9D">
              <w:rPr>
                <w:sz w:val="16"/>
                <w:szCs w:val="16"/>
                <w:lang w:val="uk-UA"/>
              </w:rPr>
              <w:t>1,2</w:t>
            </w:r>
            <w:r w:rsidR="00086E9D" w:rsidRPr="00086E9D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12262C" w:rsidRPr="0012262C" w:rsidRDefault="004A08F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2262C" w:rsidRPr="0012262C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2262C" w:rsidRPr="0012262C" w:rsidRDefault="005E6119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2262C" w:rsidRPr="004A08FC" w:rsidRDefault="005E6119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321D9F" w:rsidRPr="000247DA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567" w:type="dxa"/>
          </w:tcPr>
          <w:p w:rsidR="00321D9F" w:rsidRPr="000247D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FB67F8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1,2,4</w:t>
            </w:r>
          </w:p>
        </w:tc>
        <w:tc>
          <w:tcPr>
            <w:tcW w:w="637" w:type="dxa"/>
          </w:tcPr>
          <w:p w:rsidR="00321D9F" w:rsidRPr="000247D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3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2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275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Pr="004A08F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321D9F" w:rsidP="005E6119">
            <w:pPr>
              <w:jc w:val="center"/>
              <w:rPr>
                <w:lang w:val="uk-UA"/>
              </w:rPr>
            </w:pPr>
            <w:r w:rsidRPr="00FB67F8">
              <w:rPr>
                <w:lang w:val="uk-UA"/>
              </w:rPr>
              <w:t>4</w:t>
            </w:r>
            <w:r w:rsidR="005E6119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21D9F" w:rsidRDefault="00321D9F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FB67F8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321D9F" w:rsidRPr="004A08F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Default="00321D9F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321D9F" w:rsidRPr="004A08FC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321D9F" w:rsidRPr="007D3F19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7D3F19">
              <w:rPr>
                <w:sz w:val="16"/>
                <w:szCs w:val="16"/>
                <w:lang w:val="uk-UA"/>
              </w:rPr>
              <w:t>1,2</w:t>
            </w:r>
            <w:r w:rsidR="007D3F19" w:rsidRPr="007D3F19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11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FB67F8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21D9F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321D9F" w:rsidRPr="00614081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F1784F" w:rsidRDefault="00321D9F" w:rsidP="000835D2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321D9F" w:rsidRPr="00D520A0" w:rsidRDefault="00321D9F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Біологічна фізика</w:t>
            </w:r>
          </w:p>
        </w:tc>
        <w:tc>
          <w:tcPr>
            <w:tcW w:w="567" w:type="dxa"/>
          </w:tcPr>
          <w:p w:rsidR="00321D9F" w:rsidRPr="00D520A0" w:rsidRDefault="00321D9F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321D9F" w:rsidRDefault="00321D9F" w:rsidP="00104D0B">
            <w:pPr>
              <w:jc w:val="center"/>
              <w:rPr>
                <w:lang w:val="uk-UA"/>
              </w:rPr>
            </w:pPr>
            <w:r w:rsidRPr="00321D9F"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D520A0" w:rsidRDefault="00321D9F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B169DC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321D9F" w:rsidRPr="002A784A" w:rsidRDefault="00B169DC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2" w:type="dxa"/>
          </w:tcPr>
          <w:p w:rsidR="00321D9F" w:rsidRPr="002A784A" w:rsidRDefault="00B169D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276" w:type="dxa"/>
          </w:tcPr>
          <w:p w:rsidR="00321D9F" w:rsidRPr="002A784A" w:rsidRDefault="00B169DC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321D9F" w:rsidRPr="002A784A" w:rsidRDefault="00321D9F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321D9F" w:rsidP="004613F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4A08FC" w:rsidRDefault="00321D9F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B169DC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13/32</w:t>
            </w:r>
          </w:p>
        </w:tc>
        <w:tc>
          <w:tcPr>
            <w:tcW w:w="928" w:type="dxa"/>
          </w:tcPr>
          <w:p w:rsidR="00321D9F" w:rsidRPr="00F1784F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Біологія і екологія</w:t>
            </w: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2A784A" w:rsidRDefault="00321D9F" w:rsidP="00B169DC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4</w:t>
            </w:r>
            <w:r w:rsidR="00B169DC">
              <w:rPr>
                <w:lang w:val="uk-UA"/>
              </w:rPr>
              <w:t>9</w:t>
            </w:r>
            <w:r w:rsidRPr="00614081">
              <w:rPr>
                <w:lang w:val="uk-UA"/>
              </w:rPr>
              <w:t>/</w:t>
            </w:r>
            <w:r w:rsidR="00B169DC"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614081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F1784F" w:rsidRDefault="00321D9F" w:rsidP="004613F6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321D9F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169DC">
              <w:rPr>
                <w:lang w:val="uk-UA"/>
              </w:rPr>
              <w:t>8</w:t>
            </w:r>
            <w:r>
              <w:rPr>
                <w:lang w:val="uk-UA"/>
              </w:rPr>
              <w:t>/</w:t>
            </w:r>
            <w:r w:rsidR="00B169DC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614081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169DC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21D9F" w:rsidRPr="002A784A" w:rsidRDefault="00321D9F" w:rsidP="000835D2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 (факультатив)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614081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5E6119" w:rsidRDefault="005E6119" w:rsidP="00C93BBE">
            <w:pPr>
              <w:rPr>
                <w:lang w:val="uk-UA"/>
              </w:rPr>
            </w:pPr>
            <w:r>
              <w:rPr>
                <w:lang w:val="uk-UA"/>
              </w:rPr>
              <w:t>Основи економічної теорії</w:t>
            </w:r>
          </w:p>
        </w:tc>
        <w:tc>
          <w:tcPr>
            <w:tcW w:w="567" w:type="dxa"/>
          </w:tcPr>
          <w:p w:rsidR="005E6119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E6119" w:rsidRPr="005E6119" w:rsidRDefault="009F76CA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3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6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E6119" w:rsidRDefault="0048756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E6119" w:rsidRPr="00614081" w:rsidRDefault="005E6119" w:rsidP="00A7551D">
            <w:pPr>
              <w:jc w:val="center"/>
              <w:rPr>
                <w:lang w:val="uk-UA"/>
              </w:rPr>
            </w:pPr>
          </w:p>
        </w:tc>
      </w:tr>
      <w:tr w:rsidR="00B169DC" w:rsidTr="00A7551D">
        <w:trPr>
          <w:trHeight w:val="232"/>
        </w:trPr>
        <w:tc>
          <w:tcPr>
            <w:tcW w:w="534" w:type="dxa"/>
          </w:tcPr>
          <w:p w:rsidR="00B169DC" w:rsidRDefault="00B169DC" w:rsidP="006A66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B169DC" w:rsidRPr="00B169DC" w:rsidRDefault="00B169DC" w:rsidP="00C93B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B169DC" w:rsidRDefault="00B169DC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B169DC" w:rsidRPr="005E6119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169DC" w:rsidRPr="00B169DC" w:rsidRDefault="00B169DC" w:rsidP="00487569">
            <w:pPr>
              <w:jc w:val="center"/>
              <w:rPr>
                <w:b/>
                <w:lang w:val="uk-UA"/>
              </w:rPr>
            </w:pPr>
            <w:r w:rsidRPr="00B169DC">
              <w:rPr>
                <w:b/>
                <w:lang w:val="uk-UA"/>
              </w:rPr>
              <w:t>2</w:t>
            </w:r>
            <w:r w:rsidR="00487569">
              <w:rPr>
                <w:b/>
                <w:lang w:val="uk-UA"/>
              </w:rPr>
              <w:t>9</w:t>
            </w:r>
            <w:r w:rsidRPr="00B169DC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Pr="00B169DC" w:rsidRDefault="00487569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B169DC" w:rsidRPr="00B169DC">
              <w:rPr>
                <w:b/>
                <w:lang w:val="uk-UA"/>
              </w:rPr>
              <w:t>5</w:t>
            </w:r>
          </w:p>
        </w:tc>
        <w:tc>
          <w:tcPr>
            <w:tcW w:w="928" w:type="dxa"/>
          </w:tcPr>
          <w:p w:rsidR="00B169DC" w:rsidRPr="00614081" w:rsidRDefault="00B169DC" w:rsidP="00A7551D">
            <w:pPr>
              <w:jc w:val="center"/>
              <w:rPr>
                <w:lang w:val="uk-UA"/>
              </w:rPr>
            </w:pPr>
          </w:p>
        </w:tc>
      </w:tr>
      <w:tr w:rsidR="00321D9F" w:rsidTr="00DD2762">
        <w:trPr>
          <w:trHeight w:val="232"/>
        </w:trPr>
        <w:tc>
          <w:tcPr>
            <w:tcW w:w="15353" w:type="dxa"/>
            <w:gridSpan w:val="14"/>
          </w:tcPr>
          <w:p w:rsidR="00321D9F" w:rsidRPr="00212678" w:rsidRDefault="00321D9F" w:rsidP="00321D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Профільні предмети та спеціальні курси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0</w:t>
            </w:r>
          </w:p>
        </w:tc>
        <w:tc>
          <w:tcPr>
            <w:tcW w:w="3969" w:type="dxa"/>
          </w:tcPr>
          <w:p w:rsidR="00321D9F" w:rsidRDefault="00321D9F" w:rsidP="00B045AD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:rsidR="00321D9F" w:rsidRDefault="00321D9F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851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28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321D9F" w:rsidRDefault="00086E9D" w:rsidP="00086E9D">
            <w:pPr>
              <w:rPr>
                <w:lang w:val="uk-UA"/>
              </w:rPr>
            </w:pPr>
            <w:r>
              <w:rPr>
                <w:lang w:val="uk-UA"/>
              </w:rPr>
              <w:t>Основи м</w:t>
            </w:r>
            <w:r w:rsidR="00321D9F">
              <w:rPr>
                <w:lang w:val="uk-UA"/>
              </w:rPr>
              <w:t>едичн</w:t>
            </w:r>
            <w:r>
              <w:rPr>
                <w:lang w:val="uk-UA"/>
              </w:rPr>
              <w:t>ої</w:t>
            </w:r>
            <w:r w:rsidR="00321D9F">
              <w:rPr>
                <w:lang w:val="uk-UA"/>
              </w:rPr>
              <w:t xml:space="preserve"> біологі</w:t>
            </w:r>
            <w:r>
              <w:rPr>
                <w:lang w:val="uk-UA"/>
              </w:rPr>
              <w:t>ї з генетикою</w:t>
            </w:r>
          </w:p>
        </w:tc>
        <w:tc>
          <w:tcPr>
            <w:tcW w:w="567" w:type="dxa"/>
          </w:tcPr>
          <w:p w:rsidR="00321D9F" w:rsidRDefault="00321D9F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4A08FC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21D9F" w:rsidRDefault="00321D9F" w:rsidP="002126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21/36</w:t>
            </w:r>
          </w:p>
        </w:tc>
        <w:tc>
          <w:tcPr>
            <w:tcW w:w="928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5E6119" w:rsidRDefault="005E6119" w:rsidP="00B045AD">
            <w:pPr>
              <w:rPr>
                <w:lang w:val="uk-UA"/>
              </w:rPr>
            </w:pPr>
            <w:r>
              <w:rPr>
                <w:lang w:val="uk-UA"/>
              </w:rPr>
              <w:t>Медична хімія</w:t>
            </w:r>
          </w:p>
        </w:tc>
        <w:tc>
          <w:tcPr>
            <w:tcW w:w="567" w:type="dxa"/>
          </w:tcPr>
          <w:p w:rsidR="005E6119" w:rsidRDefault="005E6119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9F76CA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86E43">
              <w:rPr>
                <w:lang w:val="uk-UA"/>
              </w:rPr>
              <w:t>/2</w:t>
            </w:r>
            <w:r>
              <w:rPr>
                <w:lang w:val="uk-UA"/>
              </w:rPr>
              <w:t>8</w:t>
            </w:r>
          </w:p>
        </w:tc>
        <w:tc>
          <w:tcPr>
            <w:tcW w:w="928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169DC" w:rsidTr="00A7551D">
        <w:trPr>
          <w:trHeight w:val="232"/>
        </w:trPr>
        <w:tc>
          <w:tcPr>
            <w:tcW w:w="534" w:type="dxa"/>
          </w:tcPr>
          <w:p w:rsidR="00B169DC" w:rsidRDefault="00B169DC" w:rsidP="002126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B169DC" w:rsidRPr="00B169DC" w:rsidRDefault="00B169DC" w:rsidP="00B045A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B169DC" w:rsidRDefault="00B169DC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169DC" w:rsidRPr="00286E43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169DC" w:rsidRPr="00286E43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Pr="0053064D" w:rsidRDefault="0053064D" w:rsidP="0053064D">
            <w:pPr>
              <w:jc w:val="center"/>
              <w:rPr>
                <w:b/>
                <w:lang w:val="uk-UA"/>
              </w:rPr>
            </w:pPr>
            <w:r w:rsidRPr="0053064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  <w:r w:rsidRPr="0053064D">
              <w:rPr>
                <w:b/>
                <w:lang w:val="uk-UA"/>
              </w:rPr>
              <w:t>5</w:t>
            </w:r>
          </w:p>
        </w:tc>
        <w:tc>
          <w:tcPr>
            <w:tcW w:w="92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</w:tr>
      <w:tr w:rsidR="005E6119" w:rsidTr="00B75229">
        <w:trPr>
          <w:trHeight w:val="232"/>
        </w:trPr>
        <w:tc>
          <w:tcPr>
            <w:tcW w:w="15353" w:type="dxa"/>
            <w:gridSpan w:val="14"/>
          </w:tcPr>
          <w:p w:rsidR="005E6119" w:rsidRPr="00067B88" w:rsidRDefault="005E6119" w:rsidP="00067B88">
            <w:pPr>
              <w:rPr>
                <w:b/>
                <w:lang w:val="uk-UA"/>
              </w:rPr>
            </w:pPr>
            <w:r w:rsidRPr="00067B88">
              <w:rPr>
                <w:b/>
                <w:lang w:val="uk-UA"/>
              </w:rPr>
              <w:t>Обов’язкові освітні компоненти за освітньо-професійною програмою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латинської мови та медична термінологія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0/48</w:t>
            </w: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Інформаційні технології в медицині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5E6119" w:rsidRPr="002A784A" w:rsidRDefault="005E6119" w:rsidP="006C68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C683D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16/32</w:t>
            </w: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Анатомія та фізіологія людини</w:t>
            </w:r>
          </w:p>
        </w:tc>
        <w:tc>
          <w:tcPr>
            <w:tcW w:w="56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8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5E6119"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577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7791C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5E6119" w:rsidRPr="002A784A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:rsidR="005E6119" w:rsidRPr="002A784A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7791C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5E6119" w:rsidRPr="00A7551D" w:rsidRDefault="0057791C" w:rsidP="0057791C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14</w:t>
            </w:r>
            <w:r w:rsidR="005E6119"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1134" w:type="dxa"/>
          </w:tcPr>
          <w:p w:rsidR="005E6119" w:rsidRPr="00F1784F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E6119" w:rsidRPr="00F1784F" w:rsidRDefault="0057791C" w:rsidP="00577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5E6119" w:rsidRPr="00F1784F">
              <w:rPr>
                <w:lang w:val="uk-UA"/>
              </w:rPr>
              <w:t>/</w:t>
            </w:r>
            <w:r w:rsidR="005E6119">
              <w:rPr>
                <w:lang w:val="uk-UA"/>
              </w:rPr>
              <w:t>5</w:t>
            </w:r>
            <w:r>
              <w:rPr>
                <w:lang w:val="uk-UA"/>
              </w:rPr>
              <w:t>4</w:t>
            </w: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Фармакологія та медична рецептура</w:t>
            </w:r>
          </w:p>
        </w:tc>
        <w:tc>
          <w:tcPr>
            <w:tcW w:w="56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E6119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5E6119" w:rsidRPr="00D520A0" w:rsidRDefault="005E6119" w:rsidP="006C68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C683D">
              <w:rPr>
                <w:lang w:val="uk-UA"/>
              </w:rPr>
              <w:t>2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</w:tcPr>
          <w:p w:rsidR="005E6119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</w:tcPr>
          <w:p w:rsidR="005E6119" w:rsidRPr="002A784A" w:rsidRDefault="005E6119" w:rsidP="006C68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C683D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5E6119" w:rsidRPr="002A784A" w:rsidRDefault="00D050A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5E6119" w:rsidRPr="00A7551D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5E6119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6119" w:rsidRPr="00614081" w:rsidRDefault="006C683D" w:rsidP="006C68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5E6119" w:rsidRPr="00614081">
              <w:rPr>
                <w:lang w:val="uk-UA"/>
              </w:rPr>
              <w:t>/</w:t>
            </w:r>
            <w:r w:rsidR="005E6119">
              <w:rPr>
                <w:lang w:val="uk-UA"/>
              </w:rPr>
              <w:t>5</w:t>
            </w:r>
            <w:r>
              <w:rPr>
                <w:lang w:val="uk-UA"/>
              </w:rPr>
              <w:t>6</w:t>
            </w:r>
          </w:p>
        </w:tc>
        <w:tc>
          <w:tcPr>
            <w:tcW w:w="928" w:type="dxa"/>
          </w:tcPr>
          <w:p w:rsidR="005E6119" w:rsidRPr="00614081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Мікробіологія з вірусологією та основами імунології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57791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9" w:type="dxa"/>
          </w:tcPr>
          <w:p w:rsidR="006C683D" w:rsidRDefault="006C683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екології та профілактичної медицини</w:t>
            </w: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C683D" w:rsidRPr="004D721D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3969" w:type="dxa"/>
          </w:tcPr>
          <w:p w:rsidR="006C683D" w:rsidRDefault="006C683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медичного права</w:t>
            </w: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6C683D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6C683D" w:rsidRDefault="006C683D" w:rsidP="00C93BBE">
            <w:pPr>
              <w:jc w:val="center"/>
              <w:rPr>
                <w:lang w:val="uk-UA"/>
              </w:rPr>
            </w:pP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969" w:type="dxa"/>
          </w:tcPr>
          <w:p w:rsidR="006C683D" w:rsidRDefault="006C683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психології та між особового спілкування, медичної етики та деонтології</w:t>
            </w: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C683D" w:rsidRPr="00D520A0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6C683D" w:rsidRPr="00D520A0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C683D" w:rsidRPr="00D520A0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16/32</w:t>
            </w:r>
          </w:p>
        </w:tc>
        <w:tc>
          <w:tcPr>
            <w:tcW w:w="1134" w:type="dxa"/>
          </w:tcPr>
          <w:p w:rsidR="006C683D" w:rsidRPr="002A784A" w:rsidRDefault="006C683D" w:rsidP="00BB3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6C683D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6C683D" w:rsidRDefault="006C683D" w:rsidP="00C93BBE">
            <w:pPr>
              <w:jc w:val="center"/>
              <w:rPr>
                <w:lang w:val="uk-UA"/>
              </w:rPr>
            </w:pP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6C68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3969" w:type="dxa"/>
          </w:tcPr>
          <w:p w:rsidR="006C683D" w:rsidRDefault="006C683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Основи медсестринства та медичної </w:t>
            </w:r>
            <w:proofErr w:type="spellStart"/>
            <w:r>
              <w:rPr>
                <w:lang w:val="uk-UA"/>
              </w:rPr>
              <w:t>маніпуляційної</w:t>
            </w:r>
            <w:proofErr w:type="spellEnd"/>
            <w:r>
              <w:rPr>
                <w:lang w:val="uk-UA"/>
              </w:rPr>
              <w:t xml:space="preserve"> техніки</w:t>
            </w:r>
          </w:p>
        </w:tc>
        <w:tc>
          <w:tcPr>
            <w:tcW w:w="567" w:type="dxa"/>
          </w:tcPr>
          <w:p w:rsidR="006C683D" w:rsidRPr="00D520A0" w:rsidRDefault="00C54FA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38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992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6" w:type="dxa"/>
          </w:tcPr>
          <w:p w:rsidR="006C683D" w:rsidRPr="002A784A" w:rsidRDefault="006C683D" w:rsidP="006C683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98</w:t>
            </w:r>
          </w:p>
        </w:tc>
        <w:tc>
          <w:tcPr>
            <w:tcW w:w="1275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</w:tcPr>
          <w:p w:rsidR="006C683D" w:rsidRPr="00A7551D" w:rsidRDefault="006C683D" w:rsidP="006C683D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12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78</w:t>
            </w:r>
          </w:p>
        </w:tc>
        <w:tc>
          <w:tcPr>
            <w:tcW w:w="1134" w:type="dxa"/>
          </w:tcPr>
          <w:p w:rsidR="006C683D" w:rsidRPr="00F1784F" w:rsidRDefault="00D050A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6C683D" w:rsidRPr="00F1784F" w:rsidRDefault="006C683D" w:rsidP="006C68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F1784F">
              <w:rPr>
                <w:lang w:val="uk-UA"/>
              </w:rPr>
              <w:t>/</w:t>
            </w:r>
            <w:r>
              <w:rPr>
                <w:lang w:val="uk-UA"/>
              </w:rPr>
              <w:t>120</w:t>
            </w:r>
          </w:p>
        </w:tc>
        <w:tc>
          <w:tcPr>
            <w:tcW w:w="928" w:type="dxa"/>
          </w:tcPr>
          <w:p w:rsidR="006C683D" w:rsidRPr="00F1784F" w:rsidRDefault="00D050A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2126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6C683D" w:rsidRPr="00B169DC" w:rsidRDefault="006C683D" w:rsidP="00C93BBE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6C683D" w:rsidRPr="00D520A0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C683D" w:rsidRPr="002A784A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C683D" w:rsidRPr="00A7551D" w:rsidRDefault="006C683D" w:rsidP="006C68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324</w:t>
            </w:r>
          </w:p>
        </w:tc>
        <w:tc>
          <w:tcPr>
            <w:tcW w:w="1134" w:type="dxa"/>
          </w:tcPr>
          <w:p w:rsidR="006C683D" w:rsidRPr="00F1784F" w:rsidRDefault="006C683D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683D" w:rsidRPr="0053064D" w:rsidRDefault="006C683D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404</w:t>
            </w:r>
          </w:p>
        </w:tc>
        <w:tc>
          <w:tcPr>
            <w:tcW w:w="928" w:type="dxa"/>
          </w:tcPr>
          <w:p w:rsidR="006C683D" w:rsidRPr="00F1784F" w:rsidRDefault="006C683D" w:rsidP="00C93BBE">
            <w:pPr>
              <w:jc w:val="center"/>
              <w:rPr>
                <w:lang w:val="uk-UA"/>
              </w:rPr>
            </w:pP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6C683D" w:rsidRPr="008C56C4" w:rsidRDefault="006C683D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6C683D" w:rsidRDefault="006C683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C683D" w:rsidRPr="00856B6A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683D" w:rsidRPr="00856B6A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C683D" w:rsidRPr="00856B6A" w:rsidRDefault="006C683D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C683D" w:rsidRPr="008C56C4" w:rsidRDefault="00487569" w:rsidP="006C68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  <w:r w:rsidR="006C683D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:rsidR="006C683D" w:rsidRPr="008C56C4" w:rsidRDefault="006C683D" w:rsidP="00286E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6C683D" w:rsidRPr="008C56C4" w:rsidRDefault="006C683D" w:rsidP="004875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487569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928" w:type="dxa"/>
          </w:tcPr>
          <w:p w:rsidR="006C683D" w:rsidRPr="00435547" w:rsidRDefault="006C683D" w:rsidP="00286E43">
            <w:pPr>
              <w:jc w:val="center"/>
              <w:rPr>
                <w:b/>
                <w:lang w:val="uk-UA"/>
              </w:rPr>
            </w:pPr>
          </w:p>
        </w:tc>
      </w:tr>
      <w:tr w:rsidR="006C683D" w:rsidTr="00A7551D">
        <w:trPr>
          <w:trHeight w:val="232"/>
        </w:trPr>
        <w:tc>
          <w:tcPr>
            <w:tcW w:w="534" w:type="dxa"/>
          </w:tcPr>
          <w:p w:rsidR="006C683D" w:rsidRDefault="006C683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6C683D" w:rsidRPr="008C56C4" w:rsidRDefault="006C683D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6C683D" w:rsidRDefault="006C683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C683D" w:rsidRPr="00856B6A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683D" w:rsidRPr="00856B6A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C683D" w:rsidRDefault="006C683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C683D" w:rsidRPr="00856B6A" w:rsidRDefault="006C683D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C683D" w:rsidRPr="008C56C4" w:rsidRDefault="006C683D" w:rsidP="004875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487569">
              <w:rPr>
                <w:b/>
                <w:lang w:val="uk-UA"/>
              </w:rPr>
              <w:t>6,5</w:t>
            </w:r>
          </w:p>
        </w:tc>
        <w:tc>
          <w:tcPr>
            <w:tcW w:w="1134" w:type="dxa"/>
          </w:tcPr>
          <w:p w:rsidR="006C683D" w:rsidRDefault="006C683D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6C683D" w:rsidRPr="008C56C4" w:rsidRDefault="006C683D" w:rsidP="004875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487569">
              <w:rPr>
                <w:b/>
                <w:lang w:val="uk-UA"/>
              </w:rPr>
              <w:t>6,2</w:t>
            </w:r>
          </w:p>
        </w:tc>
        <w:tc>
          <w:tcPr>
            <w:tcW w:w="928" w:type="dxa"/>
          </w:tcPr>
          <w:p w:rsidR="006C683D" w:rsidRPr="00435547" w:rsidRDefault="006C683D" w:rsidP="00104D0B">
            <w:pPr>
              <w:jc w:val="center"/>
              <w:rPr>
                <w:b/>
                <w:lang w:val="uk-UA"/>
              </w:rPr>
            </w:pPr>
          </w:p>
        </w:tc>
      </w:tr>
      <w:tr w:rsidR="00086E9D" w:rsidTr="00A7551D">
        <w:trPr>
          <w:trHeight w:val="232"/>
        </w:trPr>
        <w:tc>
          <w:tcPr>
            <w:tcW w:w="534" w:type="dxa"/>
          </w:tcPr>
          <w:p w:rsidR="00086E9D" w:rsidRDefault="00086E9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086E9D" w:rsidRDefault="00086E9D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 з основ медсестринства</w:t>
            </w:r>
          </w:p>
        </w:tc>
        <w:tc>
          <w:tcPr>
            <w:tcW w:w="567" w:type="dxa"/>
          </w:tcPr>
          <w:p w:rsidR="00086E9D" w:rsidRDefault="00086E9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86E9D" w:rsidRPr="00856B6A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086E9D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86E9D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086E9D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086E9D" w:rsidRPr="00856B6A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:rsidR="00086E9D" w:rsidRDefault="00086E9D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086E9D" w:rsidRPr="00856B6A" w:rsidRDefault="00086E9D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086E9D" w:rsidRDefault="00086E9D" w:rsidP="0048756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86E9D" w:rsidRDefault="00086E9D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86E9D" w:rsidRDefault="00086E9D" w:rsidP="0048756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086E9D" w:rsidRPr="00435547" w:rsidRDefault="00086E9D" w:rsidP="00104D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247DA"/>
    <w:rsid w:val="00043923"/>
    <w:rsid w:val="00067B88"/>
    <w:rsid w:val="00086E9D"/>
    <w:rsid w:val="0012262C"/>
    <w:rsid w:val="00206725"/>
    <w:rsid w:val="00212678"/>
    <w:rsid w:val="00286E43"/>
    <w:rsid w:val="002A784A"/>
    <w:rsid w:val="00321D9F"/>
    <w:rsid w:val="00327982"/>
    <w:rsid w:val="003315BC"/>
    <w:rsid w:val="003370AF"/>
    <w:rsid w:val="00362492"/>
    <w:rsid w:val="004319AD"/>
    <w:rsid w:val="00435547"/>
    <w:rsid w:val="00487569"/>
    <w:rsid w:val="004A08FC"/>
    <w:rsid w:val="004A2A6D"/>
    <w:rsid w:val="0053064D"/>
    <w:rsid w:val="0057791C"/>
    <w:rsid w:val="005B4A0D"/>
    <w:rsid w:val="005E6119"/>
    <w:rsid w:val="00614081"/>
    <w:rsid w:val="0064127D"/>
    <w:rsid w:val="00643509"/>
    <w:rsid w:val="006806D3"/>
    <w:rsid w:val="0068750C"/>
    <w:rsid w:val="006C683D"/>
    <w:rsid w:val="007D3F19"/>
    <w:rsid w:val="007D4153"/>
    <w:rsid w:val="00856B6A"/>
    <w:rsid w:val="008C56C4"/>
    <w:rsid w:val="00916762"/>
    <w:rsid w:val="00934EDD"/>
    <w:rsid w:val="009A2932"/>
    <w:rsid w:val="009B6C68"/>
    <w:rsid w:val="009F71B9"/>
    <w:rsid w:val="009F76CA"/>
    <w:rsid w:val="00A036FA"/>
    <w:rsid w:val="00A7438F"/>
    <w:rsid w:val="00A7551D"/>
    <w:rsid w:val="00AC3B88"/>
    <w:rsid w:val="00B169DC"/>
    <w:rsid w:val="00BF5F4E"/>
    <w:rsid w:val="00C54FAD"/>
    <w:rsid w:val="00CE207A"/>
    <w:rsid w:val="00D050A9"/>
    <w:rsid w:val="00D520A0"/>
    <w:rsid w:val="00D95B80"/>
    <w:rsid w:val="00DE49FF"/>
    <w:rsid w:val="00DE5C75"/>
    <w:rsid w:val="00EB1EC0"/>
    <w:rsid w:val="00F1784F"/>
    <w:rsid w:val="00F770FF"/>
    <w:rsid w:val="00FB67F8"/>
    <w:rsid w:val="00FC05D8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30</cp:revision>
  <cp:lastPrinted>2024-09-06T12:10:00Z</cp:lastPrinted>
  <dcterms:created xsi:type="dcterms:W3CDTF">2024-05-03T11:24:00Z</dcterms:created>
  <dcterms:modified xsi:type="dcterms:W3CDTF">2024-09-18T08:06:00Z</dcterms:modified>
</cp:coreProperties>
</file>